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3829"/>
        <w:gridCol w:w="31"/>
        <w:gridCol w:w="709"/>
        <w:gridCol w:w="3839"/>
      </w:tblGrid>
      <w:tr w:rsidR="00A567A0" w:rsidRPr="00190FE4" w:rsidTr="00884DF6">
        <w:tc>
          <w:tcPr>
            <w:tcW w:w="9192" w:type="dxa"/>
            <w:gridSpan w:val="5"/>
            <w:tcBorders>
              <w:top w:val="single" w:sz="4" w:space="0" w:color="auto"/>
              <w:left w:val="single" w:sz="4" w:space="0" w:color="auto"/>
              <w:bottom w:val="single" w:sz="4" w:space="0" w:color="auto"/>
              <w:right w:val="single" w:sz="4" w:space="0" w:color="auto"/>
            </w:tcBorders>
            <w:shd w:val="clear" w:color="auto" w:fill="E6E6E6"/>
          </w:tcPr>
          <w:p w:rsidR="00A567A0" w:rsidRPr="00190FE4" w:rsidRDefault="00A567A0" w:rsidP="00884DF6">
            <w:pPr>
              <w:autoSpaceDE w:val="0"/>
              <w:autoSpaceDN w:val="0"/>
              <w:spacing w:line="240" w:lineRule="auto"/>
              <w:rPr>
                <w:sz w:val="22"/>
                <w:szCs w:val="22"/>
              </w:rPr>
            </w:pPr>
            <w:bookmarkStart w:id="0" w:name="_GoBack"/>
            <w:bookmarkEnd w:id="0"/>
            <w:r w:rsidRPr="00190FE4">
              <w:rPr>
                <w:b/>
                <w:bCs/>
                <w:sz w:val="22"/>
                <w:szCs w:val="22"/>
              </w:rPr>
              <w:t>Сведения</w:t>
            </w:r>
            <w:r>
              <w:rPr>
                <w:b/>
                <w:bCs/>
                <w:sz w:val="22"/>
                <w:szCs w:val="22"/>
              </w:rPr>
              <w:t xml:space="preserve"> </w:t>
            </w:r>
            <w:r w:rsidRPr="00190FE4">
              <w:rPr>
                <w:b/>
                <w:bCs/>
                <w:sz w:val="22"/>
                <w:szCs w:val="22"/>
              </w:rPr>
              <w:t>о</w:t>
            </w:r>
            <w:r>
              <w:rPr>
                <w:b/>
                <w:bCs/>
                <w:sz w:val="22"/>
                <w:szCs w:val="22"/>
              </w:rPr>
              <w:t xml:space="preserve"> </w:t>
            </w:r>
            <w:r w:rsidRPr="00190FE4">
              <w:rPr>
                <w:b/>
                <w:bCs/>
                <w:sz w:val="22"/>
                <w:szCs w:val="22"/>
              </w:rPr>
              <w:t>физическом</w:t>
            </w:r>
            <w:r>
              <w:rPr>
                <w:b/>
                <w:bCs/>
                <w:sz w:val="22"/>
                <w:szCs w:val="22"/>
              </w:rPr>
              <w:t xml:space="preserve"> </w:t>
            </w:r>
            <w:r w:rsidRPr="00190FE4">
              <w:rPr>
                <w:b/>
                <w:bCs/>
                <w:sz w:val="22"/>
                <w:szCs w:val="22"/>
              </w:rPr>
              <w:t>лице</w:t>
            </w:r>
          </w:p>
        </w:tc>
      </w:tr>
      <w:tr w:rsidR="00A567A0" w:rsidRPr="00190FE4" w:rsidTr="00884DF6">
        <w:tc>
          <w:tcPr>
            <w:tcW w:w="78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lang w:val="en-US"/>
              </w:rPr>
            </w:pPr>
            <w:r w:rsidRPr="00190FE4">
              <w:rPr>
                <w:sz w:val="22"/>
                <w:szCs w:val="22"/>
                <w:lang w:val="en-US"/>
              </w:rPr>
              <w:t>1</w:t>
            </w:r>
          </w:p>
        </w:tc>
        <w:tc>
          <w:tcPr>
            <w:tcW w:w="3829"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Фамилия</w:t>
            </w:r>
          </w:p>
        </w:tc>
        <w:tc>
          <w:tcPr>
            <w:tcW w:w="4579" w:type="dxa"/>
            <w:gridSpan w:val="3"/>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p>
        </w:tc>
      </w:tr>
      <w:tr w:rsidR="00A567A0" w:rsidRPr="00190FE4" w:rsidTr="00884DF6">
        <w:tc>
          <w:tcPr>
            <w:tcW w:w="78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lang w:val="en-US"/>
              </w:rPr>
            </w:pPr>
            <w:r w:rsidRPr="00190FE4">
              <w:rPr>
                <w:sz w:val="22"/>
                <w:szCs w:val="22"/>
                <w:lang w:val="en-US"/>
              </w:rPr>
              <w:t>2</w:t>
            </w:r>
          </w:p>
        </w:tc>
        <w:tc>
          <w:tcPr>
            <w:tcW w:w="3829"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Имя</w:t>
            </w:r>
          </w:p>
        </w:tc>
        <w:tc>
          <w:tcPr>
            <w:tcW w:w="4579" w:type="dxa"/>
            <w:gridSpan w:val="3"/>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p>
        </w:tc>
      </w:tr>
      <w:tr w:rsidR="00A567A0" w:rsidRPr="00190FE4" w:rsidTr="00884DF6">
        <w:tc>
          <w:tcPr>
            <w:tcW w:w="78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lang w:val="en-US"/>
              </w:rPr>
            </w:pPr>
            <w:r w:rsidRPr="00190FE4">
              <w:rPr>
                <w:sz w:val="22"/>
                <w:szCs w:val="22"/>
                <w:lang w:val="en-US"/>
              </w:rPr>
              <w:t>3</w:t>
            </w:r>
          </w:p>
        </w:tc>
        <w:tc>
          <w:tcPr>
            <w:tcW w:w="3829"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Отчество</w:t>
            </w:r>
            <w:r>
              <w:rPr>
                <w:sz w:val="22"/>
                <w:szCs w:val="22"/>
              </w:rPr>
              <w:t xml:space="preserve"> </w:t>
            </w:r>
            <w:r w:rsidRPr="00190FE4">
              <w:rPr>
                <w:sz w:val="22"/>
                <w:szCs w:val="22"/>
              </w:rPr>
              <w:t>(если</w:t>
            </w:r>
            <w:r>
              <w:rPr>
                <w:sz w:val="22"/>
                <w:szCs w:val="22"/>
              </w:rPr>
              <w:t xml:space="preserve"> </w:t>
            </w:r>
            <w:r w:rsidRPr="00190FE4">
              <w:rPr>
                <w:sz w:val="22"/>
                <w:szCs w:val="22"/>
              </w:rPr>
              <w:t>иное</w:t>
            </w:r>
            <w:r>
              <w:rPr>
                <w:sz w:val="22"/>
                <w:szCs w:val="22"/>
              </w:rPr>
              <w:t xml:space="preserve"> </w:t>
            </w:r>
            <w:r w:rsidRPr="00190FE4">
              <w:rPr>
                <w:sz w:val="22"/>
                <w:szCs w:val="22"/>
              </w:rPr>
              <w:t>не</w:t>
            </w:r>
            <w:r>
              <w:rPr>
                <w:sz w:val="22"/>
                <w:szCs w:val="22"/>
              </w:rPr>
              <w:t xml:space="preserve"> </w:t>
            </w:r>
            <w:r w:rsidRPr="00190FE4">
              <w:rPr>
                <w:sz w:val="22"/>
                <w:szCs w:val="22"/>
              </w:rPr>
              <w:t>вытекает</w:t>
            </w:r>
            <w:r>
              <w:rPr>
                <w:sz w:val="22"/>
                <w:szCs w:val="22"/>
              </w:rPr>
              <w:t xml:space="preserve"> </w:t>
            </w:r>
            <w:r w:rsidRPr="00190FE4">
              <w:rPr>
                <w:sz w:val="22"/>
                <w:szCs w:val="22"/>
              </w:rPr>
              <w:t>из</w:t>
            </w:r>
            <w:r>
              <w:rPr>
                <w:sz w:val="22"/>
                <w:szCs w:val="22"/>
              </w:rPr>
              <w:t xml:space="preserve"> </w:t>
            </w:r>
            <w:r w:rsidRPr="00190FE4">
              <w:rPr>
                <w:sz w:val="22"/>
                <w:szCs w:val="22"/>
              </w:rPr>
              <w:t>закона</w:t>
            </w:r>
            <w:r>
              <w:rPr>
                <w:sz w:val="22"/>
                <w:szCs w:val="22"/>
              </w:rPr>
              <w:t xml:space="preserve"> </w:t>
            </w:r>
            <w:r w:rsidRPr="00190FE4">
              <w:rPr>
                <w:sz w:val="22"/>
                <w:szCs w:val="22"/>
              </w:rPr>
              <w:t>или</w:t>
            </w:r>
            <w:r>
              <w:rPr>
                <w:sz w:val="22"/>
                <w:szCs w:val="22"/>
              </w:rPr>
              <w:t xml:space="preserve"> </w:t>
            </w:r>
            <w:r w:rsidRPr="00190FE4">
              <w:rPr>
                <w:sz w:val="22"/>
                <w:szCs w:val="22"/>
              </w:rPr>
              <w:t>национального</w:t>
            </w:r>
            <w:r>
              <w:rPr>
                <w:sz w:val="22"/>
                <w:szCs w:val="22"/>
              </w:rPr>
              <w:t xml:space="preserve"> </w:t>
            </w:r>
            <w:r w:rsidRPr="00190FE4">
              <w:rPr>
                <w:sz w:val="22"/>
                <w:szCs w:val="22"/>
              </w:rPr>
              <w:t>обычая)</w:t>
            </w:r>
          </w:p>
        </w:tc>
        <w:tc>
          <w:tcPr>
            <w:tcW w:w="4579" w:type="dxa"/>
            <w:gridSpan w:val="3"/>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p>
        </w:tc>
      </w:tr>
      <w:tr w:rsidR="00A567A0" w:rsidRPr="009A08C5" w:rsidTr="00884DF6">
        <w:tc>
          <w:tcPr>
            <w:tcW w:w="784" w:type="dxa"/>
            <w:tcBorders>
              <w:top w:val="single" w:sz="4" w:space="0" w:color="auto"/>
              <w:left w:val="single" w:sz="4" w:space="0" w:color="auto"/>
              <w:bottom w:val="single" w:sz="4" w:space="0" w:color="auto"/>
              <w:right w:val="single" w:sz="4" w:space="0" w:color="auto"/>
            </w:tcBorders>
          </w:tcPr>
          <w:p w:rsidR="00A567A0" w:rsidRPr="009A08C5" w:rsidRDefault="00A567A0" w:rsidP="00884DF6">
            <w:pPr>
              <w:autoSpaceDE w:val="0"/>
              <w:autoSpaceDN w:val="0"/>
              <w:spacing w:line="240" w:lineRule="auto"/>
              <w:rPr>
                <w:sz w:val="22"/>
                <w:szCs w:val="22"/>
              </w:rPr>
            </w:pPr>
            <w:r w:rsidRPr="009A08C5">
              <w:rPr>
                <w:sz w:val="22"/>
                <w:szCs w:val="22"/>
              </w:rPr>
              <w:t>4</w:t>
            </w:r>
          </w:p>
        </w:tc>
        <w:tc>
          <w:tcPr>
            <w:tcW w:w="3829" w:type="dxa"/>
            <w:tcBorders>
              <w:top w:val="single" w:sz="4" w:space="0" w:color="auto"/>
              <w:left w:val="single" w:sz="4" w:space="0" w:color="auto"/>
              <w:bottom w:val="single" w:sz="4" w:space="0" w:color="auto"/>
              <w:right w:val="single" w:sz="4" w:space="0" w:color="auto"/>
            </w:tcBorders>
          </w:tcPr>
          <w:p w:rsidR="00A567A0" w:rsidRPr="009A08C5" w:rsidRDefault="00A567A0" w:rsidP="00884DF6">
            <w:pPr>
              <w:autoSpaceDE w:val="0"/>
              <w:autoSpaceDN w:val="0"/>
              <w:spacing w:line="240" w:lineRule="auto"/>
              <w:rPr>
                <w:sz w:val="22"/>
                <w:szCs w:val="22"/>
              </w:rPr>
            </w:pPr>
            <w:r w:rsidRPr="009A08C5">
              <w:rPr>
                <w:sz w:val="22"/>
                <w:szCs w:val="22"/>
              </w:rPr>
              <w:t>Гражданство</w:t>
            </w:r>
          </w:p>
        </w:tc>
        <w:tc>
          <w:tcPr>
            <w:tcW w:w="4579" w:type="dxa"/>
            <w:gridSpan w:val="3"/>
            <w:tcBorders>
              <w:top w:val="single" w:sz="4" w:space="0" w:color="auto"/>
              <w:left w:val="single" w:sz="4" w:space="0" w:color="auto"/>
              <w:bottom w:val="single" w:sz="4" w:space="0" w:color="auto"/>
              <w:right w:val="single" w:sz="4" w:space="0" w:color="auto"/>
            </w:tcBorders>
          </w:tcPr>
          <w:p w:rsidR="00A567A0" w:rsidRPr="009A08C5" w:rsidRDefault="00A567A0" w:rsidP="00884DF6">
            <w:pPr>
              <w:autoSpaceDE w:val="0"/>
              <w:autoSpaceDN w:val="0"/>
              <w:spacing w:line="240" w:lineRule="auto"/>
              <w:rPr>
                <w:sz w:val="22"/>
                <w:szCs w:val="22"/>
              </w:rPr>
            </w:pPr>
          </w:p>
        </w:tc>
      </w:tr>
      <w:tr w:rsidR="00A567A0" w:rsidRPr="009A08C5" w:rsidTr="00884DF6">
        <w:tc>
          <w:tcPr>
            <w:tcW w:w="784" w:type="dxa"/>
            <w:tcBorders>
              <w:top w:val="single" w:sz="4" w:space="0" w:color="auto"/>
              <w:left w:val="single" w:sz="4" w:space="0" w:color="auto"/>
              <w:bottom w:val="single" w:sz="4" w:space="0" w:color="auto"/>
              <w:right w:val="single" w:sz="4" w:space="0" w:color="auto"/>
            </w:tcBorders>
          </w:tcPr>
          <w:p w:rsidR="00A567A0" w:rsidRPr="009A08C5" w:rsidRDefault="00A567A0" w:rsidP="00884DF6">
            <w:pPr>
              <w:autoSpaceDE w:val="0"/>
              <w:autoSpaceDN w:val="0"/>
              <w:spacing w:line="240" w:lineRule="auto"/>
              <w:rPr>
                <w:sz w:val="22"/>
                <w:szCs w:val="22"/>
              </w:rPr>
            </w:pPr>
            <w:r w:rsidRPr="009A08C5">
              <w:rPr>
                <w:sz w:val="22"/>
                <w:szCs w:val="22"/>
              </w:rPr>
              <w:t>5</w:t>
            </w:r>
          </w:p>
        </w:tc>
        <w:tc>
          <w:tcPr>
            <w:tcW w:w="3829" w:type="dxa"/>
            <w:tcBorders>
              <w:top w:val="single" w:sz="4" w:space="0" w:color="auto"/>
              <w:left w:val="single" w:sz="4" w:space="0" w:color="auto"/>
              <w:bottom w:val="single" w:sz="4" w:space="0" w:color="auto"/>
              <w:right w:val="single" w:sz="4" w:space="0" w:color="auto"/>
            </w:tcBorders>
          </w:tcPr>
          <w:p w:rsidR="00A567A0" w:rsidRPr="009A08C5" w:rsidRDefault="00A567A0" w:rsidP="00884DF6">
            <w:pPr>
              <w:autoSpaceDE w:val="0"/>
              <w:autoSpaceDN w:val="0"/>
              <w:spacing w:line="240" w:lineRule="auto"/>
              <w:rPr>
                <w:sz w:val="22"/>
                <w:szCs w:val="22"/>
              </w:rPr>
            </w:pPr>
            <w:r w:rsidRPr="009A08C5">
              <w:rPr>
                <w:sz w:val="22"/>
                <w:szCs w:val="22"/>
              </w:rPr>
              <w:t>Дата</w:t>
            </w:r>
            <w:r>
              <w:rPr>
                <w:sz w:val="22"/>
                <w:szCs w:val="22"/>
              </w:rPr>
              <w:t xml:space="preserve"> </w:t>
            </w:r>
            <w:r w:rsidRPr="009A08C5">
              <w:rPr>
                <w:sz w:val="22"/>
                <w:szCs w:val="22"/>
              </w:rPr>
              <w:t>рождения</w:t>
            </w:r>
          </w:p>
        </w:tc>
        <w:tc>
          <w:tcPr>
            <w:tcW w:w="4579" w:type="dxa"/>
            <w:gridSpan w:val="3"/>
            <w:tcBorders>
              <w:top w:val="single" w:sz="4" w:space="0" w:color="auto"/>
              <w:left w:val="single" w:sz="4" w:space="0" w:color="auto"/>
              <w:bottom w:val="single" w:sz="4" w:space="0" w:color="auto"/>
              <w:right w:val="single" w:sz="4" w:space="0" w:color="auto"/>
            </w:tcBorders>
          </w:tcPr>
          <w:p w:rsidR="00A567A0" w:rsidRPr="009A08C5" w:rsidRDefault="00A567A0" w:rsidP="00884DF6">
            <w:pPr>
              <w:autoSpaceDE w:val="0"/>
              <w:autoSpaceDN w:val="0"/>
              <w:spacing w:line="240" w:lineRule="auto"/>
              <w:rPr>
                <w:sz w:val="22"/>
                <w:szCs w:val="22"/>
              </w:rPr>
            </w:pPr>
          </w:p>
        </w:tc>
      </w:tr>
      <w:tr w:rsidR="00A567A0" w:rsidRPr="009A08C5" w:rsidTr="00884DF6">
        <w:tc>
          <w:tcPr>
            <w:tcW w:w="784" w:type="dxa"/>
            <w:tcBorders>
              <w:top w:val="single" w:sz="4" w:space="0" w:color="auto"/>
              <w:left w:val="single" w:sz="4" w:space="0" w:color="auto"/>
              <w:bottom w:val="single" w:sz="4" w:space="0" w:color="auto"/>
              <w:right w:val="single" w:sz="4" w:space="0" w:color="auto"/>
            </w:tcBorders>
          </w:tcPr>
          <w:p w:rsidR="00A567A0" w:rsidRPr="009A08C5" w:rsidRDefault="00A567A0" w:rsidP="00884DF6">
            <w:pPr>
              <w:autoSpaceDE w:val="0"/>
              <w:autoSpaceDN w:val="0"/>
              <w:spacing w:line="240" w:lineRule="auto"/>
              <w:rPr>
                <w:sz w:val="22"/>
                <w:szCs w:val="22"/>
              </w:rPr>
            </w:pPr>
            <w:r>
              <w:rPr>
                <w:sz w:val="22"/>
                <w:szCs w:val="22"/>
              </w:rPr>
              <w:t>6</w:t>
            </w:r>
          </w:p>
        </w:tc>
        <w:tc>
          <w:tcPr>
            <w:tcW w:w="3829" w:type="dxa"/>
            <w:tcBorders>
              <w:top w:val="single" w:sz="4" w:space="0" w:color="auto"/>
              <w:left w:val="single" w:sz="4" w:space="0" w:color="auto"/>
              <w:bottom w:val="single" w:sz="4" w:space="0" w:color="auto"/>
              <w:right w:val="single" w:sz="4" w:space="0" w:color="auto"/>
            </w:tcBorders>
          </w:tcPr>
          <w:p w:rsidR="00A567A0" w:rsidRPr="009A08C5" w:rsidRDefault="00A567A0" w:rsidP="00884DF6">
            <w:pPr>
              <w:autoSpaceDE w:val="0"/>
              <w:autoSpaceDN w:val="0"/>
              <w:spacing w:line="240" w:lineRule="auto"/>
              <w:rPr>
                <w:sz w:val="22"/>
                <w:szCs w:val="22"/>
              </w:rPr>
            </w:pPr>
            <w:r w:rsidRPr="009A08C5">
              <w:rPr>
                <w:sz w:val="22"/>
                <w:szCs w:val="22"/>
              </w:rPr>
              <w:t>Сведения</w:t>
            </w:r>
            <w:r>
              <w:rPr>
                <w:sz w:val="22"/>
                <w:szCs w:val="22"/>
              </w:rPr>
              <w:t xml:space="preserve"> </w:t>
            </w:r>
            <w:r w:rsidRPr="009A08C5">
              <w:rPr>
                <w:sz w:val="22"/>
                <w:szCs w:val="22"/>
              </w:rPr>
              <w:t>о</w:t>
            </w:r>
            <w:r>
              <w:rPr>
                <w:sz w:val="22"/>
                <w:szCs w:val="22"/>
              </w:rPr>
              <w:t xml:space="preserve"> </w:t>
            </w:r>
            <w:proofErr w:type="gramStart"/>
            <w:r w:rsidRPr="009A08C5">
              <w:rPr>
                <w:sz w:val="22"/>
                <w:szCs w:val="22"/>
              </w:rPr>
              <w:t>налоговом</w:t>
            </w:r>
            <w:proofErr w:type="gramEnd"/>
            <w:r>
              <w:rPr>
                <w:sz w:val="22"/>
                <w:szCs w:val="22"/>
              </w:rPr>
              <w:t xml:space="preserve"> </w:t>
            </w:r>
            <w:r w:rsidRPr="009A08C5">
              <w:rPr>
                <w:sz w:val="22"/>
                <w:szCs w:val="22"/>
              </w:rPr>
              <w:t>резидентстве:</w:t>
            </w:r>
          </w:p>
        </w:tc>
        <w:tc>
          <w:tcPr>
            <w:tcW w:w="4579" w:type="dxa"/>
            <w:gridSpan w:val="3"/>
            <w:tcBorders>
              <w:top w:val="single" w:sz="4" w:space="0" w:color="auto"/>
              <w:left w:val="single" w:sz="4" w:space="0" w:color="auto"/>
              <w:bottom w:val="single" w:sz="4" w:space="0" w:color="auto"/>
              <w:right w:val="single" w:sz="4" w:space="0" w:color="auto"/>
            </w:tcBorders>
          </w:tcPr>
          <w:p w:rsidR="00A567A0" w:rsidRPr="009A08C5" w:rsidRDefault="00A567A0" w:rsidP="00884DF6">
            <w:pPr>
              <w:autoSpaceDE w:val="0"/>
              <w:autoSpaceDN w:val="0"/>
              <w:spacing w:line="240" w:lineRule="auto"/>
              <w:rPr>
                <w:sz w:val="22"/>
                <w:szCs w:val="22"/>
              </w:rPr>
            </w:pPr>
          </w:p>
        </w:tc>
      </w:tr>
      <w:tr w:rsidR="00A567A0" w:rsidRPr="009A08C5" w:rsidTr="00884DF6">
        <w:tc>
          <w:tcPr>
            <w:tcW w:w="784" w:type="dxa"/>
            <w:tcBorders>
              <w:top w:val="single" w:sz="4" w:space="0" w:color="auto"/>
              <w:left w:val="single" w:sz="4" w:space="0" w:color="auto"/>
              <w:bottom w:val="single" w:sz="4" w:space="0" w:color="auto"/>
              <w:right w:val="single" w:sz="4" w:space="0" w:color="auto"/>
            </w:tcBorders>
          </w:tcPr>
          <w:p w:rsidR="00A567A0" w:rsidRPr="009A08C5" w:rsidRDefault="00A567A0" w:rsidP="00884DF6">
            <w:pPr>
              <w:autoSpaceDE w:val="0"/>
              <w:autoSpaceDN w:val="0"/>
              <w:spacing w:line="240" w:lineRule="auto"/>
              <w:rPr>
                <w:sz w:val="22"/>
                <w:szCs w:val="22"/>
              </w:rPr>
            </w:pPr>
            <w:r>
              <w:rPr>
                <w:sz w:val="22"/>
                <w:szCs w:val="22"/>
              </w:rPr>
              <w:t>6</w:t>
            </w:r>
            <w:r w:rsidRPr="009A08C5">
              <w:rPr>
                <w:sz w:val="22"/>
                <w:szCs w:val="22"/>
              </w:rPr>
              <w:t>.1</w:t>
            </w:r>
          </w:p>
        </w:tc>
        <w:tc>
          <w:tcPr>
            <w:tcW w:w="3829" w:type="dxa"/>
            <w:tcBorders>
              <w:top w:val="single" w:sz="4" w:space="0" w:color="auto"/>
              <w:left w:val="single" w:sz="4" w:space="0" w:color="auto"/>
              <w:bottom w:val="single" w:sz="4" w:space="0" w:color="auto"/>
              <w:right w:val="single" w:sz="4" w:space="0" w:color="auto"/>
            </w:tcBorders>
          </w:tcPr>
          <w:p w:rsidR="00A567A0" w:rsidRPr="009A08C5" w:rsidRDefault="00A567A0" w:rsidP="00884DF6">
            <w:pPr>
              <w:autoSpaceDE w:val="0"/>
              <w:autoSpaceDN w:val="0"/>
              <w:spacing w:line="240" w:lineRule="auto"/>
              <w:rPr>
                <w:sz w:val="22"/>
                <w:szCs w:val="22"/>
              </w:rPr>
            </w:pPr>
            <w:r w:rsidRPr="009A08C5">
              <w:rPr>
                <w:sz w:val="22"/>
                <w:szCs w:val="22"/>
              </w:rPr>
              <w:t>Государство</w:t>
            </w:r>
            <w:r>
              <w:rPr>
                <w:sz w:val="22"/>
                <w:szCs w:val="22"/>
              </w:rPr>
              <w:t xml:space="preserve"> </w:t>
            </w:r>
            <w:r w:rsidRPr="009A08C5">
              <w:rPr>
                <w:sz w:val="22"/>
                <w:szCs w:val="22"/>
              </w:rPr>
              <w:t>(территория)</w:t>
            </w:r>
            <w:r>
              <w:rPr>
                <w:sz w:val="22"/>
                <w:szCs w:val="22"/>
              </w:rPr>
              <w:t xml:space="preserve"> </w:t>
            </w:r>
            <w:proofErr w:type="gramStart"/>
            <w:r w:rsidRPr="009A08C5">
              <w:rPr>
                <w:sz w:val="22"/>
                <w:szCs w:val="22"/>
              </w:rPr>
              <w:t>налогового</w:t>
            </w:r>
            <w:proofErr w:type="gramEnd"/>
            <w:r>
              <w:rPr>
                <w:sz w:val="22"/>
                <w:szCs w:val="22"/>
              </w:rPr>
              <w:t xml:space="preserve"> </w:t>
            </w:r>
            <w:r w:rsidRPr="009A08C5">
              <w:rPr>
                <w:sz w:val="22"/>
                <w:szCs w:val="22"/>
              </w:rPr>
              <w:t>резидентства</w:t>
            </w:r>
          </w:p>
        </w:tc>
        <w:tc>
          <w:tcPr>
            <w:tcW w:w="4579" w:type="dxa"/>
            <w:gridSpan w:val="3"/>
            <w:tcBorders>
              <w:top w:val="single" w:sz="4" w:space="0" w:color="auto"/>
              <w:left w:val="single" w:sz="4" w:space="0" w:color="auto"/>
              <w:bottom w:val="single" w:sz="4" w:space="0" w:color="auto"/>
              <w:right w:val="single" w:sz="4" w:space="0" w:color="auto"/>
            </w:tcBorders>
          </w:tcPr>
          <w:p w:rsidR="00A567A0" w:rsidRPr="009A08C5" w:rsidRDefault="00A567A0" w:rsidP="00884DF6">
            <w:pPr>
              <w:autoSpaceDE w:val="0"/>
              <w:autoSpaceDN w:val="0"/>
              <w:spacing w:line="240" w:lineRule="auto"/>
              <w:rPr>
                <w:sz w:val="22"/>
                <w:szCs w:val="22"/>
              </w:rPr>
            </w:pPr>
          </w:p>
        </w:tc>
      </w:tr>
      <w:tr w:rsidR="00A567A0" w:rsidRPr="009A08C5" w:rsidTr="00884DF6">
        <w:tc>
          <w:tcPr>
            <w:tcW w:w="784" w:type="dxa"/>
            <w:tcBorders>
              <w:top w:val="single" w:sz="4" w:space="0" w:color="auto"/>
              <w:left w:val="single" w:sz="4" w:space="0" w:color="auto"/>
              <w:bottom w:val="single" w:sz="4" w:space="0" w:color="auto"/>
              <w:right w:val="single" w:sz="4" w:space="0" w:color="auto"/>
            </w:tcBorders>
          </w:tcPr>
          <w:p w:rsidR="00A567A0" w:rsidRPr="009A08C5" w:rsidRDefault="00A567A0" w:rsidP="00884DF6">
            <w:pPr>
              <w:autoSpaceDE w:val="0"/>
              <w:autoSpaceDN w:val="0"/>
              <w:spacing w:line="240" w:lineRule="auto"/>
              <w:rPr>
                <w:sz w:val="22"/>
                <w:szCs w:val="22"/>
              </w:rPr>
            </w:pPr>
            <w:r>
              <w:rPr>
                <w:sz w:val="22"/>
                <w:szCs w:val="22"/>
              </w:rPr>
              <w:t>6</w:t>
            </w:r>
            <w:r w:rsidRPr="009A08C5">
              <w:rPr>
                <w:sz w:val="22"/>
                <w:szCs w:val="22"/>
              </w:rPr>
              <w:t>.2</w:t>
            </w:r>
          </w:p>
        </w:tc>
        <w:tc>
          <w:tcPr>
            <w:tcW w:w="3829" w:type="dxa"/>
            <w:tcBorders>
              <w:top w:val="single" w:sz="4" w:space="0" w:color="auto"/>
              <w:left w:val="single" w:sz="4" w:space="0" w:color="auto"/>
              <w:bottom w:val="single" w:sz="4" w:space="0" w:color="auto"/>
              <w:right w:val="single" w:sz="4" w:space="0" w:color="auto"/>
            </w:tcBorders>
          </w:tcPr>
          <w:p w:rsidR="00A567A0" w:rsidRPr="009A08C5" w:rsidRDefault="00A567A0" w:rsidP="00884DF6">
            <w:pPr>
              <w:autoSpaceDE w:val="0"/>
              <w:autoSpaceDN w:val="0"/>
              <w:spacing w:line="240" w:lineRule="auto"/>
              <w:rPr>
                <w:sz w:val="22"/>
                <w:szCs w:val="22"/>
              </w:rPr>
            </w:pPr>
            <w:r w:rsidRPr="009A08C5">
              <w:rPr>
                <w:sz w:val="22"/>
                <w:szCs w:val="22"/>
              </w:rPr>
              <w:t>Идентификационный</w:t>
            </w:r>
            <w:r>
              <w:rPr>
                <w:sz w:val="22"/>
                <w:szCs w:val="22"/>
              </w:rPr>
              <w:t xml:space="preserve"> </w:t>
            </w:r>
            <w:r w:rsidRPr="009A08C5">
              <w:rPr>
                <w:sz w:val="22"/>
                <w:szCs w:val="22"/>
              </w:rPr>
              <w:t>номер</w:t>
            </w:r>
            <w:r>
              <w:rPr>
                <w:sz w:val="22"/>
                <w:szCs w:val="22"/>
              </w:rPr>
              <w:t xml:space="preserve"> </w:t>
            </w:r>
            <w:r w:rsidRPr="009A08C5">
              <w:rPr>
                <w:sz w:val="22"/>
                <w:szCs w:val="22"/>
              </w:rPr>
              <w:t>налогоплательщика</w:t>
            </w:r>
            <w:r>
              <w:rPr>
                <w:sz w:val="22"/>
                <w:szCs w:val="22"/>
              </w:rPr>
              <w:t xml:space="preserve"> </w:t>
            </w:r>
            <w:r w:rsidRPr="009A08C5">
              <w:rPr>
                <w:sz w:val="22"/>
                <w:szCs w:val="22"/>
              </w:rPr>
              <w:t>РФ</w:t>
            </w:r>
            <w:r>
              <w:rPr>
                <w:sz w:val="22"/>
                <w:szCs w:val="22"/>
              </w:rPr>
              <w:t xml:space="preserve"> </w:t>
            </w:r>
            <w:r w:rsidRPr="009A08C5">
              <w:rPr>
                <w:sz w:val="22"/>
                <w:szCs w:val="22"/>
              </w:rPr>
              <w:t>(при</w:t>
            </w:r>
            <w:r>
              <w:rPr>
                <w:sz w:val="22"/>
                <w:szCs w:val="22"/>
              </w:rPr>
              <w:t xml:space="preserve"> </w:t>
            </w:r>
            <w:r w:rsidRPr="009A08C5">
              <w:rPr>
                <w:sz w:val="22"/>
                <w:szCs w:val="22"/>
              </w:rPr>
              <w:t>наличии)</w:t>
            </w:r>
          </w:p>
        </w:tc>
        <w:tc>
          <w:tcPr>
            <w:tcW w:w="4579" w:type="dxa"/>
            <w:gridSpan w:val="3"/>
            <w:tcBorders>
              <w:top w:val="single" w:sz="4" w:space="0" w:color="auto"/>
              <w:left w:val="single" w:sz="4" w:space="0" w:color="auto"/>
              <w:bottom w:val="single" w:sz="4" w:space="0" w:color="auto"/>
              <w:right w:val="single" w:sz="4" w:space="0" w:color="auto"/>
            </w:tcBorders>
          </w:tcPr>
          <w:p w:rsidR="00A567A0" w:rsidRPr="009A08C5" w:rsidRDefault="00A567A0" w:rsidP="00884DF6">
            <w:pPr>
              <w:autoSpaceDE w:val="0"/>
              <w:autoSpaceDN w:val="0"/>
              <w:spacing w:line="240" w:lineRule="auto"/>
              <w:rPr>
                <w:sz w:val="22"/>
                <w:szCs w:val="22"/>
              </w:rPr>
            </w:pPr>
          </w:p>
        </w:tc>
      </w:tr>
      <w:tr w:rsidR="00A567A0" w:rsidRPr="009A08C5" w:rsidTr="00884DF6">
        <w:tc>
          <w:tcPr>
            <w:tcW w:w="784" w:type="dxa"/>
            <w:tcBorders>
              <w:top w:val="single" w:sz="4" w:space="0" w:color="auto"/>
              <w:left w:val="single" w:sz="4" w:space="0" w:color="auto"/>
              <w:bottom w:val="single" w:sz="4" w:space="0" w:color="auto"/>
              <w:right w:val="single" w:sz="4" w:space="0" w:color="auto"/>
            </w:tcBorders>
          </w:tcPr>
          <w:p w:rsidR="00A567A0" w:rsidRPr="009A08C5" w:rsidRDefault="00A567A0" w:rsidP="00884DF6">
            <w:pPr>
              <w:autoSpaceDE w:val="0"/>
              <w:autoSpaceDN w:val="0"/>
              <w:spacing w:line="240" w:lineRule="auto"/>
              <w:rPr>
                <w:sz w:val="22"/>
                <w:szCs w:val="22"/>
              </w:rPr>
            </w:pPr>
            <w:r>
              <w:rPr>
                <w:sz w:val="22"/>
                <w:szCs w:val="22"/>
              </w:rPr>
              <w:t>6</w:t>
            </w:r>
            <w:r w:rsidRPr="009A08C5">
              <w:rPr>
                <w:sz w:val="22"/>
                <w:szCs w:val="22"/>
              </w:rPr>
              <w:t>.3</w:t>
            </w:r>
          </w:p>
        </w:tc>
        <w:tc>
          <w:tcPr>
            <w:tcW w:w="3829" w:type="dxa"/>
            <w:tcBorders>
              <w:top w:val="single" w:sz="4" w:space="0" w:color="auto"/>
              <w:left w:val="single" w:sz="4" w:space="0" w:color="auto"/>
              <w:bottom w:val="single" w:sz="4" w:space="0" w:color="auto"/>
              <w:right w:val="single" w:sz="4" w:space="0" w:color="auto"/>
            </w:tcBorders>
          </w:tcPr>
          <w:p w:rsidR="00A567A0" w:rsidRPr="009A08C5" w:rsidRDefault="00A567A0" w:rsidP="00884DF6">
            <w:pPr>
              <w:autoSpaceDE w:val="0"/>
              <w:autoSpaceDN w:val="0"/>
              <w:spacing w:line="240" w:lineRule="auto"/>
              <w:rPr>
                <w:sz w:val="22"/>
                <w:szCs w:val="22"/>
              </w:rPr>
            </w:pPr>
            <w:r w:rsidRPr="009A08C5">
              <w:rPr>
                <w:sz w:val="22"/>
                <w:szCs w:val="22"/>
              </w:rPr>
              <w:t>Иностранный</w:t>
            </w:r>
            <w:r>
              <w:rPr>
                <w:sz w:val="22"/>
                <w:szCs w:val="22"/>
              </w:rPr>
              <w:t xml:space="preserve"> </w:t>
            </w:r>
            <w:r w:rsidRPr="009A08C5">
              <w:rPr>
                <w:sz w:val="22"/>
                <w:szCs w:val="22"/>
              </w:rPr>
              <w:t>идентификационный</w:t>
            </w:r>
            <w:r>
              <w:rPr>
                <w:sz w:val="22"/>
                <w:szCs w:val="22"/>
              </w:rPr>
              <w:t xml:space="preserve"> </w:t>
            </w:r>
            <w:r w:rsidRPr="009A08C5">
              <w:rPr>
                <w:sz w:val="22"/>
                <w:szCs w:val="22"/>
              </w:rPr>
              <w:t>номер</w:t>
            </w:r>
            <w:r>
              <w:rPr>
                <w:sz w:val="22"/>
                <w:szCs w:val="22"/>
              </w:rPr>
              <w:t xml:space="preserve"> </w:t>
            </w:r>
            <w:r w:rsidRPr="009A08C5">
              <w:rPr>
                <w:sz w:val="22"/>
                <w:szCs w:val="22"/>
              </w:rPr>
              <w:t>налогоплательщика,</w:t>
            </w:r>
            <w:r>
              <w:rPr>
                <w:sz w:val="22"/>
                <w:szCs w:val="22"/>
              </w:rPr>
              <w:t xml:space="preserve"> </w:t>
            </w:r>
            <w:r w:rsidRPr="009A08C5">
              <w:rPr>
                <w:sz w:val="22"/>
                <w:szCs w:val="22"/>
              </w:rPr>
              <w:t>присвоенный</w:t>
            </w:r>
            <w:r>
              <w:rPr>
                <w:sz w:val="22"/>
                <w:szCs w:val="22"/>
              </w:rPr>
              <w:t xml:space="preserve"> </w:t>
            </w:r>
            <w:r w:rsidRPr="009A08C5">
              <w:rPr>
                <w:b/>
                <w:sz w:val="22"/>
                <w:szCs w:val="22"/>
              </w:rPr>
              <w:t>иностранным</w:t>
            </w:r>
            <w:r>
              <w:rPr>
                <w:b/>
                <w:sz w:val="22"/>
                <w:szCs w:val="22"/>
              </w:rPr>
              <w:t xml:space="preserve"> </w:t>
            </w:r>
            <w:r w:rsidRPr="009A08C5">
              <w:rPr>
                <w:b/>
                <w:sz w:val="22"/>
                <w:szCs w:val="22"/>
              </w:rPr>
              <w:t>государством</w:t>
            </w:r>
            <w:r>
              <w:rPr>
                <w:b/>
                <w:sz w:val="22"/>
                <w:szCs w:val="22"/>
              </w:rPr>
              <w:t xml:space="preserve"> </w:t>
            </w:r>
            <w:r w:rsidRPr="009A08C5">
              <w:rPr>
                <w:b/>
                <w:sz w:val="22"/>
                <w:szCs w:val="22"/>
              </w:rPr>
              <w:t>(территорией)</w:t>
            </w:r>
            <w:r w:rsidRPr="009A08C5">
              <w:rPr>
                <w:sz w:val="22"/>
                <w:szCs w:val="22"/>
              </w:rPr>
              <w:t>,</w:t>
            </w:r>
            <w:r>
              <w:rPr>
                <w:sz w:val="22"/>
                <w:szCs w:val="22"/>
              </w:rPr>
              <w:t xml:space="preserve"> </w:t>
            </w:r>
            <w:r w:rsidRPr="009A08C5">
              <w:rPr>
                <w:sz w:val="22"/>
                <w:szCs w:val="22"/>
              </w:rPr>
              <w:t>налоговым</w:t>
            </w:r>
            <w:r>
              <w:rPr>
                <w:sz w:val="22"/>
                <w:szCs w:val="22"/>
              </w:rPr>
              <w:t xml:space="preserve"> </w:t>
            </w:r>
            <w:r w:rsidRPr="009A08C5">
              <w:rPr>
                <w:sz w:val="22"/>
                <w:szCs w:val="22"/>
              </w:rPr>
              <w:t>резидентом</w:t>
            </w:r>
            <w:r>
              <w:rPr>
                <w:sz w:val="22"/>
                <w:szCs w:val="22"/>
              </w:rPr>
              <w:t xml:space="preserve"> </w:t>
            </w:r>
            <w:r w:rsidRPr="009A08C5">
              <w:rPr>
                <w:sz w:val="22"/>
                <w:szCs w:val="22"/>
              </w:rPr>
              <w:t>которого</w:t>
            </w:r>
            <w:r>
              <w:rPr>
                <w:sz w:val="22"/>
                <w:szCs w:val="22"/>
              </w:rPr>
              <w:t xml:space="preserve"> </w:t>
            </w:r>
            <w:r w:rsidRPr="009A08C5">
              <w:rPr>
                <w:sz w:val="22"/>
                <w:szCs w:val="22"/>
              </w:rPr>
              <w:t>является</w:t>
            </w:r>
            <w:r>
              <w:rPr>
                <w:sz w:val="22"/>
                <w:szCs w:val="22"/>
              </w:rPr>
              <w:t xml:space="preserve"> </w:t>
            </w:r>
            <w:r w:rsidRPr="009A08C5">
              <w:rPr>
                <w:sz w:val="22"/>
                <w:szCs w:val="22"/>
              </w:rPr>
              <w:t>лицо</w:t>
            </w:r>
          </w:p>
        </w:tc>
        <w:tc>
          <w:tcPr>
            <w:tcW w:w="4579" w:type="dxa"/>
            <w:gridSpan w:val="3"/>
            <w:tcBorders>
              <w:top w:val="single" w:sz="4" w:space="0" w:color="auto"/>
              <w:left w:val="single" w:sz="4" w:space="0" w:color="auto"/>
              <w:bottom w:val="single" w:sz="4" w:space="0" w:color="auto"/>
              <w:right w:val="single" w:sz="4" w:space="0" w:color="auto"/>
            </w:tcBorders>
          </w:tcPr>
          <w:p w:rsidR="00A567A0" w:rsidRPr="009A08C5" w:rsidRDefault="00A567A0" w:rsidP="00884DF6">
            <w:pPr>
              <w:autoSpaceDE w:val="0"/>
              <w:autoSpaceDN w:val="0"/>
              <w:spacing w:line="240" w:lineRule="auto"/>
              <w:rPr>
                <w:sz w:val="22"/>
                <w:szCs w:val="22"/>
              </w:rPr>
            </w:pPr>
          </w:p>
        </w:tc>
      </w:tr>
      <w:tr w:rsidR="00A567A0" w:rsidRPr="009A08C5" w:rsidTr="00884DF6">
        <w:trPr>
          <w:trHeight w:val="275"/>
        </w:trPr>
        <w:tc>
          <w:tcPr>
            <w:tcW w:w="784" w:type="dxa"/>
            <w:tcBorders>
              <w:top w:val="single" w:sz="4" w:space="0" w:color="auto"/>
              <w:left w:val="single" w:sz="4" w:space="0" w:color="auto"/>
              <w:bottom w:val="single" w:sz="4" w:space="0" w:color="auto"/>
              <w:right w:val="single" w:sz="4" w:space="0" w:color="auto"/>
            </w:tcBorders>
          </w:tcPr>
          <w:p w:rsidR="00A567A0" w:rsidRPr="009A08C5" w:rsidRDefault="00A567A0" w:rsidP="00884DF6">
            <w:pPr>
              <w:autoSpaceDE w:val="0"/>
              <w:autoSpaceDN w:val="0"/>
              <w:spacing w:line="240" w:lineRule="auto"/>
              <w:rPr>
                <w:sz w:val="22"/>
                <w:szCs w:val="22"/>
              </w:rPr>
            </w:pPr>
            <w:r>
              <w:rPr>
                <w:sz w:val="22"/>
                <w:szCs w:val="22"/>
              </w:rPr>
              <w:t>7</w:t>
            </w:r>
          </w:p>
        </w:tc>
        <w:tc>
          <w:tcPr>
            <w:tcW w:w="3829" w:type="dxa"/>
            <w:tcBorders>
              <w:top w:val="single" w:sz="4" w:space="0" w:color="auto"/>
              <w:left w:val="single" w:sz="4" w:space="0" w:color="auto"/>
              <w:bottom w:val="single" w:sz="4" w:space="0" w:color="auto"/>
              <w:right w:val="single" w:sz="4" w:space="0" w:color="auto"/>
            </w:tcBorders>
          </w:tcPr>
          <w:p w:rsidR="00A567A0" w:rsidRPr="009A08C5" w:rsidRDefault="00A567A0" w:rsidP="00884DF6">
            <w:pPr>
              <w:autoSpaceDE w:val="0"/>
              <w:autoSpaceDN w:val="0"/>
              <w:spacing w:line="240" w:lineRule="auto"/>
              <w:rPr>
                <w:sz w:val="22"/>
                <w:szCs w:val="22"/>
              </w:rPr>
            </w:pPr>
            <w:r w:rsidRPr="009A08C5">
              <w:rPr>
                <w:sz w:val="22"/>
                <w:szCs w:val="22"/>
              </w:rPr>
              <w:t>СНИЛС</w:t>
            </w:r>
            <w:r>
              <w:rPr>
                <w:sz w:val="22"/>
                <w:szCs w:val="22"/>
              </w:rPr>
              <w:t xml:space="preserve"> </w:t>
            </w:r>
            <w:r w:rsidRPr="009A08C5">
              <w:rPr>
                <w:sz w:val="22"/>
                <w:szCs w:val="22"/>
              </w:rPr>
              <w:t>(при</w:t>
            </w:r>
            <w:r>
              <w:rPr>
                <w:sz w:val="22"/>
                <w:szCs w:val="22"/>
              </w:rPr>
              <w:t xml:space="preserve"> </w:t>
            </w:r>
            <w:r w:rsidRPr="009A08C5">
              <w:rPr>
                <w:sz w:val="22"/>
                <w:szCs w:val="22"/>
              </w:rPr>
              <w:t>наличии)</w:t>
            </w:r>
          </w:p>
        </w:tc>
        <w:tc>
          <w:tcPr>
            <w:tcW w:w="4579" w:type="dxa"/>
            <w:gridSpan w:val="3"/>
            <w:tcBorders>
              <w:left w:val="single" w:sz="4" w:space="0" w:color="auto"/>
              <w:bottom w:val="single" w:sz="4" w:space="0" w:color="auto"/>
              <w:right w:val="single" w:sz="4" w:space="0" w:color="auto"/>
            </w:tcBorders>
            <w:shd w:val="clear" w:color="auto" w:fill="auto"/>
          </w:tcPr>
          <w:p w:rsidR="00A567A0" w:rsidRPr="009A08C5" w:rsidRDefault="00A567A0" w:rsidP="00884DF6">
            <w:pPr>
              <w:autoSpaceDE w:val="0"/>
              <w:autoSpaceDN w:val="0"/>
              <w:spacing w:line="240" w:lineRule="auto"/>
              <w:rPr>
                <w:sz w:val="22"/>
                <w:szCs w:val="22"/>
              </w:rPr>
            </w:pPr>
          </w:p>
        </w:tc>
      </w:tr>
      <w:tr w:rsidR="00A567A0" w:rsidRPr="0022660D" w:rsidTr="00884DF6">
        <w:trPr>
          <w:trHeight w:val="275"/>
        </w:trPr>
        <w:tc>
          <w:tcPr>
            <w:tcW w:w="784" w:type="dxa"/>
            <w:tcBorders>
              <w:top w:val="single" w:sz="4" w:space="0" w:color="auto"/>
              <w:left w:val="single" w:sz="4" w:space="0" w:color="auto"/>
              <w:bottom w:val="single" w:sz="4" w:space="0" w:color="auto"/>
              <w:right w:val="single" w:sz="4" w:space="0" w:color="auto"/>
            </w:tcBorders>
          </w:tcPr>
          <w:p w:rsidR="00A567A0" w:rsidRPr="0022660D" w:rsidRDefault="00A567A0" w:rsidP="00884DF6">
            <w:pPr>
              <w:autoSpaceDE w:val="0"/>
              <w:autoSpaceDN w:val="0"/>
              <w:spacing w:line="240" w:lineRule="auto"/>
              <w:rPr>
                <w:sz w:val="22"/>
                <w:szCs w:val="22"/>
                <w:lang w:val="en-US"/>
              </w:rPr>
            </w:pPr>
            <w:r w:rsidRPr="0022660D">
              <w:rPr>
                <w:sz w:val="22"/>
                <w:szCs w:val="22"/>
              </w:rPr>
              <w:t>8</w:t>
            </w:r>
          </w:p>
        </w:tc>
        <w:tc>
          <w:tcPr>
            <w:tcW w:w="3829" w:type="dxa"/>
            <w:tcBorders>
              <w:top w:val="single" w:sz="4" w:space="0" w:color="auto"/>
              <w:left w:val="single" w:sz="4" w:space="0" w:color="auto"/>
              <w:bottom w:val="single" w:sz="4" w:space="0" w:color="auto"/>
              <w:right w:val="single" w:sz="4" w:space="0" w:color="auto"/>
            </w:tcBorders>
          </w:tcPr>
          <w:p w:rsidR="00A567A0" w:rsidRPr="0022660D" w:rsidRDefault="00A567A0" w:rsidP="00884DF6">
            <w:pPr>
              <w:autoSpaceDE w:val="0"/>
              <w:autoSpaceDN w:val="0"/>
              <w:spacing w:line="240" w:lineRule="auto"/>
              <w:rPr>
                <w:sz w:val="22"/>
                <w:szCs w:val="22"/>
              </w:rPr>
            </w:pPr>
            <w:r w:rsidRPr="0022660D">
              <w:rPr>
                <w:sz w:val="22"/>
                <w:szCs w:val="22"/>
              </w:rPr>
              <w:t>Являетесь</w:t>
            </w:r>
            <w:r>
              <w:rPr>
                <w:sz w:val="22"/>
                <w:szCs w:val="22"/>
              </w:rPr>
              <w:t xml:space="preserve"> </w:t>
            </w:r>
            <w:r w:rsidRPr="0022660D">
              <w:rPr>
                <w:sz w:val="22"/>
                <w:szCs w:val="22"/>
              </w:rPr>
              <w:t>ли</w:t>
            </w:r>
            <w:r>
              <w:rPr>
                <w:sz w:val="22"/>
                <w:szCs w:val="22"/>
              </w:rPr>
              <w:t xml:space="preserve"> </w:t>
            </w:r>
            <w:r w:rsidRPr="0022660D">
              <w:rPr>
                <w:sz w:val="22"/>
                <w:szCs w:val="22"/>
              </w:rPr>
              <w:t>вы</w:t>
            </w:r>
            <w:r>
              <w:rPr>
                <w:sz w:val="22"/>
                <w:szCs w:val="22"/>
              </w:rPr>
              <w:t xml:space="preserve"> </w:t>
            </w:r>
            <w:r w:rsidRPr="0022660D">
              <w:rPr>
                <w:sz w:val="22"/>
                <w:szCs w:val="22"/>
              </w:rPr>
              <w:t>публичным</w:t>
            </w:r>
            <w:r>
              <w:rPr>
                <w:sz w:val="22"/>
                <w:szCs w:val="22"/>
              </w:rPr>
              <w:t xml:space="preserve"> </w:t>
            </w:r>
            <w:r w:rsidRPr="0022660D">
              <w:rPr>
                <w:sz w:val="22"/>
                <w:szCs w:val="22"/>
              </w:rPr>
              <w:t>должностным</w:t>
            </w:r>
            <w:r>
              <w:rPr>
                <w:sz w:val="22"/>
                <w:szCs w:val="22"/>
              </w:rPr>
              <w:t xml:space="preserve"> </w:t>
            </w:r>
            <w:r w:rsidRPr="0022660D">
              <w:rPr>
                <w:sz w:val="22"/>
                <w:szCs w:val="22"/>
              </w:rPr>
              <w:t>лицом</w:t>
            </w:r>
            <w:r w:rsidRPr="0022660D">
              <w:rPr>
                <w:rStyle w:val="a5"/>
                <w:sz w:val="22"/>
                <w:szCs w:val="22"/>
              </w:rPr>
              <w:footnoteReference w:id="1"/>
            </w:r>
            <w:r>
              <w:rPr>
                <w:sz w:val="22"/>
                <w:szCs w:val="22"/>
              </w:rPr>
              <w:t xml:space="preserve"> </w:t>
            </w:r>
            <w:r w:rsidRPr="0022660D">
              <w:rPr>
                <w:sz w:val="22"/>
                <w:szCs w:val="22"/>
              </w:rPr>
              <w:t>(далее</w:t>
            </w:r>
            <w:r>
              <w:rPr>
                <w:sz w:val="22"/>
                <w:szCs w:val="22"/>
              </w:rPr>
              <w:t xml:space="preserve"> </w:t>
            </w:r>
            <w:r w:rsidRPr="0022660D">
              <w:rPr>
                <w:sz w:val="22"/>
                <w:szCs w:val="22"/>
              </w:rPr>
              <w:t>–</w:t>
            </w:r>
            <w:r>
              <w:rPr>
                <w:sz w:val="22"/>
                <w:szCs w:val="22"/>
              </w:rPr>
              <w:t xml:space="preserve"> </w:t>
            </w:r>
            <w:r w:rsidRPr="0022660D">
              <w:rPr>
                <w:sz w:val="22"/>
                <w:szCs w:val="22"/>
              </w:rPr>
              <w:t>ПДЛ),</w:t>
            </w:r>
            <w:r>
              <w:rPr>
                <w:sz w:val="22"/>
                <w:szCs w:val="22"/>
              </w:rPr>
              <w:t xml:space="preserve"> </w:t>
            </w:r>
            <w:r w:rsidRPr="0022660D">
              <w:rPr>
                <w:sz w:val="22"/>
                <w:szCs w:val="22"/>
              </w:rPr>
              <w:t>близким</w:t>
            </w:r>
            <w:r>
              <w:rPr>
                <w:sz w:val="22"/>
                <w:szCs w:val="22"/>
              </w:rPr>
              <w:t xml:space="preserve"> </w:t>
            </w:r>
            <w:r w:rsidRPr="0022660D">
              <w:rPr>
                <w:sz w:val="22"/>
                <w:szCs w:val="22"/>
              </w:rPr>
              <w:t>родственником,</w:t>
            </w:r>
            <w:r>
              <w:rPr>
                <w:sz w:val="22"/>
                <w:szCs w:val="22"/>
              </w:rPr>
              <w:t xml:space="preserve"> </w:t>
            </w:r>
            <w:r w:rsidRPr="0022660D">
              <w:rPr>
                <w:sz w:val="22"/>
                <w:szCs w:val="22"/>
              </w:rPr>
              <w:t>супругом</w:t>
            </w:r>
            <w:r>
              <w:rPr>
                <w:sz w:val="22"/>
                <w:szCs w:val="22"/>
              </w:rPr>
              <w:t xml:space="preserve"> </w:t>
            </w:r>
            <w:r w:rsidRPr="0022660D">
              <w:rPr>
                <w:sz w:val="22"/>
                <w:szCs w:val="22"/>
              </w:rPr>
              <w:t>(</w:t>
            </w:r>
            <w:proofErr w:type="gramStart"/>
            <w:r w:rsidRPr="0022660D">
              <w:rPr>
                <w:sz w:val="22"/>
                <w:szCs w:val="22"/>
              </w:rPr>
              <w:t>ой</w:t>
            </w:r>
            <w:proofErr w:type="gramEnd"/>
            <w:r w:rsidRPr="0022660D">
              <w:rPr>
                <w:sz w:val="22"/>
                <w:szCs w:val="22"/>
              </w:rPr>
              <w:t>)?</w:t>
            </w:r>
          </w:p>
          <w:p w:rsidR="00A567A0" w:rsidRPr="0022660D" w:rsidRDefault="00A567A0" w:rsidP="00884DF6">
            <w:pPr>
              <w:autoSpaceDE w:val="0"/>
              <w:autoSpaceDN w:val="0"/>
              <w:spacing w:line="240" w:lineRule="auto"/>
              <w:rPr>
                <w:sz w:val="22"/>
                <w:szCs w:val="22"/>
              </w:rPr>
            </w:pPr>
          </w:p>
          <w:p w:rsidR="00A567A0" w:rsidRPr="0022660D" w:rsidRDefault="00A567A0" w:rsidP="00884DF6">
            <w:pPr>
              <w:autoSpaceDE w:val="0"/>
              <w:autoSpaceDN w:val="0"/>
              <w:spacing w:line="240" w:lineRule="auto"/>
              <w:rPr>
                <w:sz w:val="22"/>
                <w:szCs w:val="22"/>
              </w:rPr>
            </w:pPr>
            <w:r w:rsidRPr="0022660D">
              <w:rPr>
                <w:sz w:val="22"/>
                <w:szCs w:val="22"/>
              </w:rPr>
              <w:t>Если</w:t>
            </w:r>
            <w:r>
              <w:rPr>
                <w:sz w:val="22"/>
                <w:szCs w:val="22"/>
              </w:rPr>
              <w:t xml:space="preserve"> </w:t>
            </w:r>
            <w:r w:rsidRPr="0022660D">
              <w:rPr>
                <w:sz w:val="22"/>
                <w:szCs w:val="22"/>
              </w:rPr>
              <w:t>«Да»,</w:t>
            </w:r>
            <w:r>
              <w:rPr>
                <w:sz w:val="22"/>
                <w:szCs w:val="22"/>
              </w:rPr>
              <w:t xml:space="preserve"> </w:t>
            </w:r>
            <w:r w:rsidRPr="0022660D">
              <w:rPr>
                <w:sz w:val="22"/>
                <w:szCs w:val="22"/>
              </w:rPr>
              <w:t>необходимо</w:t>
            </w:r>
            <w:r>
              <w:rPr>
                <w:sz w:val="22"/>
                <w:szCs w:val="22"/>
              </w:rPr>
              <w:t xml:space="preserve"> </w:t>
            </w:r>
            <w:r w:rsidRPr="0022660D">
              <w:rPr>
                <w:sz w:val="22"/>
                <w:szCs w:val="22"/>
              </w:rPr>
              <w:t>заполнить</w:t>
            </w:r>
            <w:r>
              <w:rPr>
                <w:sz w:val="22"/>
                <w:szCs w:val="22"/>
              </w:rPr>
              <w:t xml:space="preserve"> </w:t>
            </w:r>
            <w:r w:rsidRPr="0022660D">
              <w:rPr>
                <w:sz w:val="22"/>
                <w:szCs w:val="22"/>
              </w:rPr>
              <w:t>пункты</w:t>
            </w:r>
            <w:r>
              <w:rPr>
                <w:sz w:val="22"/>
                <w:szCs w:val="22"/>
              </w:rPr>
              <w:t xml:space="preserve"> </w:t>
            </w:r>
            <w:r w:rsidRPr="0022660D">
              <w:rPr>
                <w:sz w:val="22"/>
                <w:szCs w:val="22"/>
              </w:rPr>
              <w:t>8.1,</w:t>
            </w:r>
            <w:r>
              <w:rPr>
                <w:sz w:val="22"/>
                <w:szCs w:val="22"/>
              </w:rPr>
              <w:t xml:space="preserve"> </w:t>
            </w:r>
            <w:r w:rsidRPr="0022660D">
              <w:rPr>
                <w:sz w:val="22"/>
                <w:szCs w:val="22"/>
              </w:rPr>
              <w:t>8.2</w:t>
            </w:r>
            <w:r>
              <w:rPr>
                <w:sz w:val="22"/>
                <w:szCs w:val="22"/>
              </w:rPr>
              <w:t xml:space="preserve"> </w:t>
            </w:r>
            <w:r w:rsidRPr="0022660D">
              <w:rPr>
                <w:sz w:val="22"/>
                <w:szCs w:val="22"/>
              </w:rPr>
              <w:t>анкеты</w:t>
            </w:r>
          </w:p>
        </w:tc>
        <w:tc>
          <w:tcPr>
            <w:tcW w:w="4579" w:type="dxa"/>
            <w:gridSpan w:val="3"/>
            <w:tcBorders>
              <w:left w:val="single" w:sz="4" w:space="0" w:color="auto"/>
              <w:bottom w:val="single" w:sz="4" w:space="0" w:color="auto"/>
              <w:right w:val="single" w:sz="4" w:space="0" w:color="auto"/>
            </w:tcBorders>
            <w:shd w:val="clear" w:color="auto" w:fill="auto"/>
          </w:tcPr>
          <w:p w:rsidR="00A567A0" w:rsidRPr="0022660D" w:rsidRDefault="00AB6F66" w:rsidP="00884DF6">
            <w:pPr>
              <w:autoSpaceDE w:val="0"/>
              <w:autoSpaceDN w:val="0"/>
              <w:spacing w:line="240" w:lineRule="auto"/>
              <w:ind w:left="73"/>
              <w:rPr>
                <w:sz w:val="22"/>
                <w:szCs w:val="22"/>
              </w:rPr>
            </w:pPr>
            <w:sdt>
              <w:sdtPr>
                <w:rPr>
                  <w:sz w:val="22"/>
                  <w:szCs w:val="22"/>
                </w:rPr>
                <w:id w:val="346833861"/>
                <w14:checkbox>
                  <w14:checked w14:val="0"/>
                  <w14:checkedState w14:val="2612" w14:font="MS Gothic"/>
                  <w14:uncheckedState w14:val="2610" w14:font="MS Gothic"/>
                </w14:checkbox>
              </w:sdtPr>
              <w:sdtEndPr/>
              <w:sdtContent>
                <w:r w:rsidR="00A567A0" w:rsidRPr="0022660D">
                  <w:rPr>
                    <w:rFonts w:ascii="MS Gothic" w:eastAsia="MS Gothic" w:hAnsi="MS Gothic" w:cs="MS Gothic" w:hint="eastAsia"/>
                    <w:sz w:val="22"/>
                    <w:szCs w:val="22"/>
                  </w:rPr>
                  <w:t>☐</w:t>
                </w:r>
              </w:sdtContent>
            </w:sdt>
            <w:r w:rsidR="00A567A0" w:rsidRPr="0022660D">
              <w:rPr>
                <w:sz w:val="22"/>
                <w:szCs w:val="22"/>
              </w:rPr>
              <w:t>Да</w:t>
            </w:r>
          </w:p>
          <w:p w:rsidR="00A567A0" w:rsidRPr="0022660D" w:rsidRDefault="00AB6F66" w:rsidP="00884DF6">
            <w:pPr>
              <w:autoSpaceDE w:val="0"/>
              <w:autoSpaceDN w:val="0"/>
              <w:spacing w:line="240" w:lineRule="auto"/>
              <w:ind w:left="73"/>
              <w:rPr>
                <w:sz w:val="22"/>
                <w:szCs w:val="22"/>
              </w:rPr>
            </w:pPr>
            <w:sdt>
              <w:sdtPr>
                <w:rPr>
                  <w:sz w:val="22"/>
                  <w:szCs w:val="22"/>
                </w:rPr>
                <w:id w:val="565297461"/>
                <w14:checkbox>
                  <w14:checked w14:val="0"/>
                  <w14:checkedState w14:val="2612" w14:font="MS Gothic"/>
                  <w14:uncheckedState w14:val="2610" w14:font="MS Gothic"/>
                </w14:checkbox>
              </w:sdtPr>
              <w:sdtEndPr/>
              <w:sdtContent>
                <w:r w:rsidR="00A567A0" w:rsidRPr="0022660D">
                  <w:rPr>
                    <w:rFonts w:ascii="MS Gothic" w:eastAsia="MS Gothic" w:hAnsi="MS Gothic" w:cs="MS Gothic" w:hint="eastAsia"/>
                    <w:sz w:val="22"/>
                    <w:szCs w:val="22"/>
                  </w:rPr>
                  <w:t>☐</w:t>
                </w:r>
              </w:sdtContent>
            </w:sdt>
            <w:r w:rsidR="00A567A0" w:rsidRPr="0022660D">
              <w:rPr>
                <w:sz w:val="22"/>
                <w:szCs w:val="22"/>
              </w:rPr>
              <w:t>Нет</w:t>
            </w:r>
          </w:p>
        </w:tc>
      </w:tr>
      <w:tr w:rsidR="00A567A0" w:rsidRPr="009A08C5" w:rsidTr="00884DF6">
        <w:trPr>
          <w:trHeight w:val="275"/>
        </w:trPr>
        <w:tc>
          <w:tcPr>
            <w:tcW w:w="784" w:type="dxa"/>
            <w:tcBorders>
              <w:top w:val="single" w:sz="4" w:space="0" w:color="auto"/>
              <w:left w:val="single" w:sz="4" w:space="0" w:color="auto"/>
              <w:bottom w:val="single" w:sz="4" w:space="0" w:color="auto"/>
              <w:right w:val="single" w:sz="4" w:space="0" w:color="auto"/>
            </w:tcBorders>
          </w:tcPr>
          <w:p w:rsidR="00A567A0" w:rsidRPr="009A08C5" w:rsidRDefault="00A567A0" w:rsidP="00884DF6">
            <w:pPr>
              <w:autoSpaceDE w:val="0"/>
              <w:autoSpaceDN w:val="0"/>
              <w:spacing w:line="240" w:lineRule="auto"/>
              <w:rPr>
                <w:sz w:val="22"/>
                <w:szCs w:val="22"/>
              </w:rPr>
            </w:pPr>
            <w:r>
              <w:rPr>
                <w:sz w:val="22"/>
                <w:szCs w:val="22"/>
              </w:rPr>
              <w:t>8</w:t>
            </w:r>
            <w:r w:rsidRPr="009A08C5">
              <w:rPr>
                <w:sz w:val="22"/>
                <w:szCs w:val="22"/>
              </w:rPr>
              <w:t>.1</w:t>
            </w:r>
          </w:p>
        </w:tc>
        <w:tc>
          <w:tcPr>
            <w:tcW w:w="3829" w:type="dxa"/>
            <w:tcBorders>
              <w:top w:val="single" w:sz="4" w:space="0" w:color="auto"/>
              <w:left w:val="single" w:sz="4" w:space="0" w:color="auto"/>
              <w:bottom w:val="single" w:sz="4" w:space="0" w:color="auto"/>
              <w:right w:val="single" w:sz="4" w:space="0" w:color="auto"/>
            </w:tcBorders>
          </w:tcPr>
          <w:p w:rsidR="00A567A0" w:rsidRPr="009A08C5" w:rsidRDefault="00A567A0" w:rsidP="00884DF6">
            <w:pPr>
              <w:autoSpaceDE w:val="0"/>
              <w:autoSpaceDN w:val="0"/>
              <w:spacing w:line="240" w:lineRule="auto"/>
              <w:rPr>
                <w:sz w:val="22"/>
                <w:szCs w:val="22"/>
              </w:rPr>
            </w:pPr>
            <w:r w:rsidRPr="009A08C5">
              <w:rPr>
                <w:sz w:val="22"/>
                <w:szCs w:val="22"/>
              </w:rPr>
              <w:t>Должность</w:t>
            </w:r>
            <w:r>
              <w:rPr>
                <w:sz w:val="22"/>
                <w:szCs w:val="22"/>
              </w:rPr>
              <w:t xml:space="preserve"> </w:t>
            </w:r>
            <w:r w:rsidRPr="009A08C5">
              <w:rPr>
                <w:sz w:val="22"/>
                <w:szCs w:val="22"/>
              </w:rPr>
              <w:t>ПДЛ,</w:t>
            </w:r>
            <w:r>
              <w:rPr>
                <w:sz w:val="22"/>
                <w:szCs w:val="22"/>
              </w:rPr>
              <w:t xml:space="preserve"> </w:t>
            </w:r>
            <w:r w:rsidRPr="009A08C5">
              <w:rPr>
                <w:sz w:val="22"/>
                <w:szCs w:val="22"/>
              </w:rPr>
              <w:t>наименование</w:t>
            </w:r>
            <w:r>
              <w:rPr>
                <w:sz w:val="22"/>
                <w:szCs w:val="22"/>
              </w:rPr>
              <w:t xml:space="preserve"> </w:t>
            </w:r>
            <w:r w:rsidRPr="009A08C5">
              <w:rPr>
                <w:sz w:val="22"/>
                <w:szCs w:val="22"/>
              </w:rPr>
              <w:t>и</w:t>
            </w:r>
            <w:r>
              <w:rPr>
                <w:sz w:val="22"/>
                <w:szCs w:val="22"/>
              </w:rPr>
              <w:t xml:space="preserve"> </w:t>
            </w:r>
            <w:r w:rsidRPr="009A08C5">
              <w:rPr>
                <w:sz w:val="22"/>
                <w:szCs w:val="22"/>
              </w:rPr>
              <w:t>адрес</w:t>
            </w:r>
            <w:r>
              <w:rPr>
                <w:sz w:val="22"/>
                <w:szCs w:val="22"/>
              </w:rPr>
              <w:t xml:space="preserve"> </w:t>
            </w:r>
            <w:r w:rsidRPr="009A08C5">
              <w:rPr>
                <w:sz w:val="22"/>
                <w:szCs w:val="22"/>
              </w:rPr>
              <w:t>работодателя</w:t>
            </w:r>
            <w:r>
              <w:rPr>
                <w:sz w:val="22"/>
                <w:szCs w:val="22"/>
              </w:rPr>
              <w:t xml:space="preserve"> </w:t>
            </w:r>
            <w:r w:rsidRPr="009A08C5">
              <w:rPr>
                <w:sz w:val="22"/>
                <w:szCs w:val="22"/>
              </w:rPr>
              <w:t>ПДЛ</w:t>
            </w:r>
          </w:p>
        </w:tc>
        <w:tc>
          <w:tcPr>
            <w:tcW w:w="4579" w:type="dxa"/>
            <w:gridSpan w:val="3"/>
            <w:tcBorders>
              <w:left w:val="single" w:sz="4" w:space="0" w:color="auto"/>
              <w:bottom w:val="single" w:sz="4" w:space="0" w:color="auto"/>
              <w:right w:val="single" w:sz="4" w:space="0" w:color="auto"/>
            </w:tcBorders>
            <w:shd w:val="clear" w:color="auto" w:fill="auto"/>
          </w:tcPr>
          <w:p w:rsidR="00A567A0" w:rsidRPr="009A08C5" w:rsidRDefault="00A567A0" w:rsidP="00884DF6">
            <w:pPr>
              <w:autoSpaceDE w:val="0"/>
              <w:autoSpaceDN w:val="0"/>
              <w:spacing w:line="240" w:lineRule="auto"/>
              <w:rPr>
                <w:sz w:val="22"/>
                <w:szCs w:val="22"/>
              </w:rPr>
            </w:pPr>
          </w:p>
        </w:tc>
      </w:tr>
      <w:tr w:rsidR="00A567A0" w:rsidRPr="00190FE4" w:rsidTr="00884DF6">
        <w:trPr>
          <w:trHeight w:val="275"/>
        </w:trPr>
        <w:tc>
          <w:tcPr>
            <w:tcW w:w="784" w:type="dxa"/>
            <w:tcBorders>
              <w:top w:val="single" w:sz="4" w:space="0" w:color="auto"/>
              <w:left w:val="single" w:sz="4" w:space="0" w:color="auto"/>
              <w:bottom w:val="single" w:sz="4" w:space="0" w:color="auto"/>
              <w:right w:val="single" w:sz="4" w:space="0" w:color="auto"/>
            </w:tcBorders>
          </w:tcPr>
          <w:p w:rsidR="00A567A0" w:rsidRPr="009A08C5" w:rsidRDefault="00A567A0" w:rsidP="00884DF6">
            <w:pPr>
              <w:autoSpaceDE w:val="0"/>
              <w:autoSpaceDN w:val="0"/>
              <w:spacing w:line="240" w:lineRule="auto"/>
              <w:rPr>
                <w:sz w:val="22"/>
                <w:szCs w:val="22"/>
              </w:rPr>
            </w:pPr>
            <w:r>
              <w:rPr>
                <w:sz w:val="22"/>
                <w:szCs w:val="22"/>
              </w:rPr>
              <w:t>8</w:t>
            </w:r>
            <w:r w:rsidRPr="009A08C5">
              <w:rPr>
                <w:sz w:val="22"/>
                <w:szCs w:val="22"/>
              </w:rPr>
              <w:t>.2</w:t>
            </w:r>
          </w:p>
        </w:tc>
        <w:tc>
          <w:tcPr>
            <w:tcW w:w="3829"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9A08C5">
              <w:rPr>
                <w:sz w:val="22"/>
                <w:szCs w:val="22"/>
              </w:rPr>
              <w:t>Степень</w:t>
            </w:r>
            <w:r>
              <w:rPr>
                <w:sz w:val="22"/>
                <w:szCs w:val="22"/>
              </w:rPr>
              <w:t xml:space="preserve"> </w:t>
            </w:r>
            <w:r w:rsidRPr="009A08C5">
              <w:rPr>
                <w:sz w:val="22"/>
                <w:szCs w:val="22"/>
              </w:rPr>
              <w:t>родства</w:t>
            </w:r>
            <w:r>
              <w:rPr>
                <w:sz w:val="22"/>
                <w:szCs w:val="22"/>
              </w:rPr>
              <w:t xml:space="preserve"> </w:t>
            </w:r>
            <w:r w:rsidRPr="009A08C5">
              <w:rPr>
                <w:sz w:val="22"/>
                <w:szCs w:val="22"/>
              </w:rPr>
              <w:t>либо</w:t>
            </w:r>
            <w:r>
              <w:rPr>
                <w:sz w:val="22"/>
                <w:szCs w:val="22"/>
              </w:rPr>
              <w:t xml:space="preserve"> </w:t>
            </w:r>
            <w:r w:rsidRPr="009A08C5">
              <w:rPr>
                <w:sz w:val="22"/>
                <w:szCs w:val="22"/>
              </w:rPr>
              <w:t>статус</w:t>
            </w:r>
            <w:r>
              <w:rPr>
                <w:sz w:val="22"/>
                <w:szCs w:val="22"/>
              </w:rPr>
              <w:t xml:space="preserve"> </w:t>
            </w:r>
            <w:r w:rsidRPr="009A08C5">
              <w:rPr>
                <w:sz w:val="22"/>
                <w:szCs w:val="22"/>
              </w:rPr>
              <w:t>(супруг</w:t>
            </w:r>
            <w:r>
              <w:rPr>
                <w:sz w:val="22"/>
                <w:szCs w:val="22"/>
              </w:rPr>
              <w:t xml:space="preserve"> </w:t>
            </w:r>
            <w:r w:rsidRPr="009A08C5">
              <w:rPr>
                <w:sz w:val="22"/>
                <w:szCs w:val="22"/>
              </w:rPr>
              <w:t>или</w:t>
            </w:r>
            <w:r>
              <w:rPr>
                <w:sz w:val="22"/>
                <w:szCs w:val="22"/>
              </w:rPr>
              <w:t xml:space="preserve"> </w:t>
            </w:r>
            <w:r w:rsidRPr="009A08C5">
              <w:rPr>
                <w:sz w:val="22"/>
                <w:szCs w:val="22"/>
              </w:rPr>
              <w:t>супруга)</w:t>
            </w:r>
            <w:r>
              <w:rPr>
                <w:sz w:val="22"/>
                <w:szCs w:val="22"/>
              </w:rPr>
              <w:t xml:space="preserve"> </w:t>
            </w:r>
            <w:r w:rsidRPr="009A08C5">
              <w:rPr>
                <w:sz w:val="22"/>
                <w:szCs w:val="22"/>
              </w:rPr>
              <w:t>клиента</w:t>
            </w:r>
            <w:r>
              <w:rPr>
                <w:sz w:val="22"/>
                <w:szCs w:val="22"/>
              </w:rPr>
              <w:t xml:space="preserve"> </w:t>
            </w:r>
            <w:r w:rsidRPr="009A08C5">
              <w:rPr>
                <w:sz w:val="22"/>
                <w:szCs w:val="22"/>
              </w:rPr>
              <w:t>по</w:t>
            </w:r>
            <w:r>
              <w:rPr>
                <w:sz w:val="22"/>
                <w:szCs w:val="22"/>
              </w:rPr>
              <w:t xml:space="preserve"> </w:t>
            </w:r>
            <w:r w:rsidRPr="009A08C5">
              <w:rPr>
                <w:sz w:val="22"/>
                <w:szCs w:val="22"/>
              </w:rPr>
              <w:t>отношению</w:t>
            </w:r>
            <w:r>
              <w:rPr>
                <w:sz w:val="22"/>
                <w:szCs w:val="22"/>
              </w:rPr>
              <w:t xml:space="preserve"> </w:t>
            </w:r>
            <w:r w:rsidRPr="009A08C5">
              <w:rPr>
                <w:sz w:val="22"/>
                <w:szCs w:val="22"/>
              </w:rPr>
              <w:t>к</w:t>
            </w:r>
            <w:r>
              <w:rPr>
                <w:sz w:val="22"/>
                <w:szCs w:val="22"/>
              </w:rPr>
              <w:t xml:space="preserve"> </w:t>
            </w:r>
            <w:r w:rsidRPr="009A08C5">
              <w:rPr>
                <w:sz w:val="22"/>
                <w:szCs w:val="22"/>
              </w:rPr>
              <w:t>ПДЛ</w:t>
            </w:r>
          </w:p>
        </w:tc>
        <w:tc>
          <w:tcPr>
            <w:tcW w:w="4579" w:type="dxa"/>
            <w:gridSpan w:val="3"/>
            <w:tcBorders>
              <w:left w:val="single" w:sz="4" w:space="0" w:color="auto"/>
              <w:bottom w:val="single" w:sz="4" w:space="0" w:color="auto"/>
              <w:right w:val="single" w:sz="4" w:space="0" w:color="auto"/>
            </w:tcBorders>
            <w:shd w:val="clear" w:color="auto" w:fill="auto"/>
          </w:tcPr>
          <w:p w:rsidR="00A567A0" w:rsidRPr="00190FE4" w:rsidRDefault="00A567A0" w:rsidP="00884DF6">
            <w:pPr>
              <w:autoSpaceDE w:val="0"/>
              <w:autoSpaceDN w:val="0"/>
              <w:spacing w:line="240" w:lineRule="auto"/>
              <w:rPr>
                <w:sz w:val="22"/>
                <w:szCs w:val="22"/>
              </w:rPr>
            </w:pPr>
          </w:p>
        </w:tc>
      </w:tr>
      <w:tr w:rsidR="00A567A0" w:rsidRPr="0022660D" w:rsidTr="00884DF6">
        <w:tc>
          <w:tcPr>
            <w:tcW w:w="784" w:type="dxa"/>
            <w:tcBorders>
              <w:top w:val="single" w:sz="4" w:space="0" w:color="auto"/>
              <w:left w:val="single" w:sz="4" w:space="0" w:color="auto"/>
              <w:bottom w:val="single" w:sz="4" w:space="0" w:color="auto"/>
              <w:right w:val="single" w:sz="4" w:space="0" w:color="auto"/>
            </w:tcBorders>
            <w:shd w:val="clear" w:color="auto" w:fill="E6E6E6"/>
          </w:tcPr>
          <w:p w:rsidR="00A567A0" w:rsidRPr="0022660D" w:rsidRDefault="00A567A0" w:rsidP="00884DF6">
            <w:pPr>
              <w:autoSpaceDE w:val="0"/>
              <w:autoSpaceDN w:val="0"/>
              <w:spacing w:line="240" w:lineRule="auto"/>
              <w:rPr>
                <w:sz w:val="22"/>
                <w:szCs w:val="22"/>
                <w:lang w:val="en-US"/>
              </w:rPr>
            </w:pPr>
            <w:r w:rsidRPr="0022660D">
              <w:rPr>
                <w:sz w:val="22"/>
                <w:szCs w:val="22"/>
              </w:rPr>
              <w:t>9</w:t>
            </w:r>
          </w:p>
        </w:tc>
        <w:tc>
          <w:tcPr>
            <w:tcW w:w="8408" w:type="dxa"/>
            <w:gridSpan w:val="4"/>
            <w:tcBorders>
              <w:top w:val="single" w:sz="4" w:space="0" w:color="auto"/>
              <w:left w:val="single" w:sz="4" w:space="0" w:color="auto"/>
              <w:bottom w:val="single" w:sz="4" w:space="0" w:color="auto"/>
              <w:right w:val="single" w:sz="4" w:space="0" w:color="auto"/>
            </w:tcBorders>
            <w:shd w:val="clear" w:color="auto" w:fill="E6E6E6"/>
          </w:tcPr>
          <w:p w:rsidR="00A567A0" w:rsidRPr="0022660D" w:rsidRDefault="00A567A0" w:rsidP="00884DF6">
            <w:pPr>
              <w:autoSpaceDE w:val="0"/>
              <w:autoSpaceDN w:val="0"/>
              <w:spacing w:line="240" w:lineRule="auto"/>
              <w:rPr>
                <w:sz w:val="22"/>
                <w:szCs w:val="22"/>
              </w:rPr>
            </w:pPr>
            <w:r w:rsidRPr="0022660D">
              <w:rPr>
                <w:sz w:val="22"/>
                <w:szCs w:val="22"/>
              </w:rPr>
              <w:t>Реквизиты</w:t>
            </w:r>
            <w:r>
              <w:rPr>
                <w:sz w:val="22"/>
                <w:szCs w:val="22"/>
              </w:rPr>
              <w:t xml:space="preserve"> </w:t>
            </w:r>
            <w:r w:rsidRPr="0022660D">
              <w:rPr>
                <w:sz w:val="22"/>
                <w:szCs w:val="22"/>
              </w:rPr>
              <w:t>документа,</w:t>
            </w:r>
            <w:r>
              <w:rPr>
                <w:sz w:val="22"/>
                <w:szCs w:val="22"/>
              </w:rPr>
              <w:t xml:space="preserve"> </w:t>
            </w:r>
            <w:r w:rsidRPr="0022660D">
              <w:rPr>
                <w:sz w:val="22"/>
                <w:szCs w:val="22"/>
              </w:rPr>
              <w:t>удостоверяющего</w:t>
            </w:r>
            <w:r>
              <w:rPr>
                <w:sz w:val="22"/>
                <w:szCs w:val="22"/>
              </w:rPr>
              <w:t xml:space="preserve"> </w:t>
            </w:r>
            <w:r w:rsidRPr="0022660D">
              <w:rPr>
                <w:sz w:val="22"/>
                <w:szCs w:val="22"/>
              </w:rPr>
              <w:t>личность</w:t>
            </w:r>
          </w:p>
        </w:tc>
      </w:tr>
      <w:tr w:rsidR="00A567A0" w:rsidRPr="0022660D" w:rsidTr="00884DF6">
        <w:tc>
          <w:tcPr>
            <w:tcW w:w="784" w:type="dxa"/>
            <w:tcBorders>
              <w:top w:val="single" w:sz="4" w:space="0" w:color="auto"/>
              <w:left w:val="single" w:sz="4" w:space="0" w:color="auto"/>
              <w:bottom w:val="single" w:sz="4" w:space="0" w:color="auto"/>
              <w:right w:val="single" w:sz="4" w:space="0" w:color="auto"/>
            </w:tcBorders>
          </w:tcPr>
          <w:p w:rsidR="00A567A0" w:rsidRPr="0022660D" w:rsidRDefault="00A567A0" w:rsidP="00884DF6">
            <w:pPr>
              <w:autoSpaceDE w:val="0"/>
              <w:autoSpaceDN w:val="0"/>
              <w:spacing w:line="240" w:lineRule="auto"/>
              <w:rPr>
                <w:sz w:val="22"/>
                <w:szCs w:val="22"/>
              </w:rPr>
            </w:pPr>
            <w:r w:rsidRPr="0022660D">
              <w:rPr>
                <w:sz w:val="22"/>
                <w:szCs w:val="22"/>
              </w:rPr>
              <w:t>9.1</w:t>
            </w:r>
          </w:p>
        </w:tc>
        <w:tc>
          <w:tcPr>
            <w:tcW w:w="3829" w:type="dxa"/>
            <w:tcBorders>
              <w:top w:val="single" w:sz="4" w:space="0" w:color="auto"/>
              <w:left w:val="single" w:sz="4" w:space="0" w:color="auto"/>
              <w:bottom w:val="single" w:sz="4" w:space="0" w:color="auto"/>
              <w:right w:val="single" w:sz="4" w:space="0" w:color="auto"/>
            </w:tcBorders>
          </w:tcPr>
          <w:p w:rsidR="00A567A0" w:rsidRPr="0022660D" w:rsidRDefault="00A567A0" w:rsidP="00884DF6">
            <w:pPr>
              <w:autoSpaceDE w:val="0"/>
              <w:autoSpaceDN w:val="0"/>
              <w:spacing w:line="240" w:lineRule="auto"/>
              <w:rPr>
                <w:sz w:val="22"/>
                <w:szCs w:val="22"/>
              </w:rPr>
            </w:pPr>
            <w:r w:rsidRPr="0022660D">
              <w:rPr>
                <w:sz w:val="22"/>
                <w:szCs w:val="22"/>
              </w:rPr>
              <w:t>наименование</w:t>
            </w:r>
            <w:r>
              <w:rPr>
                <w:sz w:val="22"/>
                <w:szCs w:val="22"/>
              </w:rPr>
              <w:t xml:space="preserve"> </w:t>
            </w:r>
            <w:r w:rsidRPr="0022660D">
              <w:rPr>
                <w:sz w:val="22"/>
                <w:szCs w:val="22"/>
              </w:rPr>
              <w:t>документа</w:t>
            </w:r>
          </w:p>
        </w:tc>
        <w:tc>
          <w:tcPr>
            <w:tcW w:w="4579" w:type="dxa"/>
            <w:gridSpan w:val="3"/>
            <w:tcBorders>
              <w:top w:val="single" w:sz="4" w:space="0" w:color="auto"/>
              <w:left w:val="single" w:sz="4" w:space="0" w:color="auto"/>
              <w:bottom w:val="single" w:sz="4" w:space="0" w:color="auto"/>
              <w:right w:val="single" w:sz="4" w:space="0" w:color="auto"/>
            </w:tcBorders>
          </w:tcPr>
          <w:p w:rsidR="00A567A0" w:rsidRPr="0022660D" w:rsidRDefault="00A567A0" w:rsidP="00884DF6">
            <w:pPr>
              <w:autoSpaceDE w:val="0"/>
              <w:autoSpaceDN w:val="0"/>
              <w:spacing w:line="240" w:lineRule="auto"/>
              <w:rPr>
                <w:sz w:val="22"/>
                <w:szCs w:val="22"/>
              </w:rPr>
            </w:pPr>
          </w:p>
        </w:tc>
      </w:tr>
      <w:tr w:rsidR="00A567A0" w:rsidRPr="0022660D" w:rsidTr="00884DF6">
        <w:tc>
          <w:tcPr>
            <w:tcW w:w="784" w:type="dxa"/>
            <w:tcBorders>
              <w:top w:val="single" w:sz="4" w:space="0" w:color="auto"/>
              <w:left w:val="single" w:sz="4" w:space="0" w:color="auto"/>
              <w:bottom w:val="single" w:sz="4" w:space="0" w:color="auto"/>
              <w:right w:val="single" w:sz="4" w:space="0" w:color="auto"/>
            </w:tcBorders>
          </w:tcPr>
          <w:p w:rsidR="00A567A0" w:rsidRPr="0022660D" w:rsidRDefault="00A567A0" w:rsidP="00884DF6">
            <w:pPr>
              <w:autoSpaceDE w:val="0"/>
              <w:autoSpaceDN w:val="0"/>
              <w:spacing w:line="240" w:lineRule="auto"/>
              <w:rPr>
                <w:sz w:val="22"/>
                <w:szCs w:val="22"/>
              </w:rPr>
            </w:pPr>
            <w:r w:rsidRPr="0022660D">
              <w:rPr>
                <w:sz w:val="22"/>
                <w:szCs w:val="22"/>
              </w:rPr>
              <w:t>9.2</w:t>
            </w:r>
          </w:p>
        </w:tc>
        <w:tc>
          <w:tcPr>
            <w:tcW w:w="3829" w:type="dxa"/>
            <w:tcBorders>
              <w:top w:val="single" w:sz="4" w:space="0" w:color="auto"/>
              <w:left w:val="single" w:sz="4" w:space="0" w:color="auto"/>
              <w:bottom w:val="single" w:sz="4" w:space="0" w:color="auto"/>
              <w:right w:val="single" w:sz="4" w:space="0" w:color="auto"/>
            </w:tcBorders>
          </w:tcPr>
          <w:p w:rsidR="00A567A0" w:rsidRPr="0022660D" w:rsidRDefault="00A567A0" w:rsidP="00884DF6">
            <w:pPr>
              <w:autoSpaceDE w:val="0"/>
              <w:autoSpaceDN w:val="0"/>
              <w:spacing w:line="240" w:lineRule="auto"/>
              <w:rPr>
                <w:sz w:val="22"/>
                <w:szCs w:val="22"/>
              </w:rPr>
            </w:pPr>
            <w:r w:rsidRPr="0022660D">
              <w:rPr>
                <w:sz w:val="22"/>
                <w:szCs w:val="22"/>
              </w:rPr>
              <w:t>серия</w:t>
            </w:r>
          </w:p>
        </w:tc>
        <w:tc>
          <w:tcPr>
            <w:tcW w:w="4579" w:type="dxa"/>
            <w:gridSpan w:val="3"/>
            <w:tcBorders>
              <w:top w:val="single" w:sz="4" w:space="0" w:color="auto"/>
              <w:left w:val="single" w:sz="4" w:space="0" w:color="auto"/>
              <w:bottom w:val="single" w:sz="4" w:space="0" w:color="auto"/>
              <w:right w:val="single" w:sz="4" w:space="0" w:color="auto"/>
            </w:tcBorders>
          </w:tcPr>
          <w:p w:rsidR="00A567A0" w:rsidRPr="0022660D" w:rsidRDefault="00A567A0" w:rsidP="00884DF6">
            <w:pPr>
              <w:autoSpaceDE w:val="0"/>
              <w:autoSpaceDN w:val="0"/>
              <w:spacing w:line="240" w:lineRule="auto"/>
              <w:rPr>
                <w:sz w:val="22"/>
                <w:szCs w:val="22"/>
              </w:rPr>
            </w:pPr>
          </w:p>
        </w:tc>
      </w:tr>
      <w:tr w:rsidR="00A567A0" w:rsidRPr="0022660D" w:rsidTr="00884DF6">
        <w:tc>
          <w:tcPr>
            <w:tcW w:w="784" w:type="dxa"/>
            <w:tcBorders>
              <w:top w:val="single" w:sz="4" w:space="0" w:color="auto"/>
              <w:left w:val="single" w:sz="4" w:space="0" w:color="auto"/>
              <w:bottom w:val="single" w:sz="4" w:space="0" w:color="auto"/>
              <w:right w:val="single" w:sz="4" w:space="0" w:color="auto"/>
            </w:tcBorders>
          </w:tcPr>
          <w:p w:rsidR="00A567A0" w:rsidRPr="0022660D" w:rsidRDefault="00A567A0" w:rsidP="00884DF6">
            <w:pPr>
              <w:autoSpaceDE w:val="0"/>
              <w:autoSpaceDN w:val="0"/>
              <w:spacing w:line="240" w:lineRule="auto"/>
              <w:rPr>
                <w:sz w:val="22"/>
                <w:szCs w:val="22"/>
              </w:rPr>
            </w:pPr>
            <w:r w:rsidRPr="0022660D">
              <w:rPr>
                <w:sz w:val="22"/>
                <w:szCs w:val="22"/>
              </w:rPr>
              <w:t>9.3</w:t>
            </w:r>
          </w:p>
        </w:tc>
        <w:tc>
          <w:tcPr>
            <w:tcW w:w="3829" w:type="dxa"/>
            <w:tcBorders>
              <w:top w:val="single" w:sz="4" w:space="0" w:color="auto"/>
              <w:left w:val="single" w:sz="4" w:space="0" w:color="auto"/>
              <w:bottom w:val="single" w:sz="4" w:space="0" w:color="auto"/>
              <w:right w:val="single" w:sz="4" w:space="0" w:color="auto"/>
            </w:tcBorders>
          </w:tcPr>
          <w:p w:rsidR="00A567A0" w:rsidRPr="0022660D" w:rsidRDefault="00A567A0" w:rsidP="00884DF6">
            <w:pPr>
              <w:autoSpaceDE w:val="0"/>
              <w:autoSpaceDN w:val="0"/>
              <w:spacing w:line="240" w:lineRule="auto"/>
              <w:rPr>
                <w:sz w:val="22"/>
                <w:szCs w:val="22"/>
              </w:rPr>
            </w:pPr>
            <w:r w:rsidRPr="0022660D">
              <w:rPr>
                <w:sz w:val="22"/>
                <w:szCs w:val="22"/>
              </w:rPr>
              <w:t>номер</w:t>
            </w:r>
          </w:p>
        </w:tc>
        <w:tc>
          <w:tcPr>
            <w:tcW w:w="4579" w:type="dxa"/>
            <w:gridSpan w:val="3"/>
            <w:tcBorders>
              <w:top w:val="single" w:sz="4" w:space="0" w:color="auto"/>
              <w:left w:val="single" w:sz="4" w:space="0" w:color="auto"/>
              <w:bottom w:val="single" w:sz="4" w:space="0" w:color="auto"/>
              <w:right w:val="single" w:sz="4" w:space="0" w:color="auto"/>
            </w:tcBorders>
          </w:tcPr>
          <w:p w:rsidR="00A567A0" w:rsidRPr="0022660D" w:rsidRDefault="00A567A0" w:rsidP="00884DF6">
            <w:pPr>
              <w:autoSpaceDE w:val="0"/>
              <w:autoSpaceDN w:val="0"/>
              <w:spacing w:line="240" w:lineRule="auto"/>
              <w:rPr>
                <w:sz w:val="22"/>
                <w:szCs w:val="22"/>
              </w:rPr>
            </w:pPr>
          </w:p>
        </w:tc>
      </w:tr>
      <w:tr w:rsidR="00A567A0" w:rsidRPr="0022660D" w:rsidTr="00884DF6">
        <w:tc>
          <w:tcPr>
            <w:tcW w:w="784" w:type="dxa"/>
            <w:tcBorders>
              <w:top w:val="single" w:sz="4" w:space="0" w:color="auto"/>
              <w:left w:val="single" w:sz="4" w:space="0" w:color="auto"/>
              <w:bottom w:val="single" w:sz="4" w:space="0" w:color="auto"/>
              <w:right w:val="single" w:sz="4" w:space="0" w:color="auto"/>
            </w:tcBorders>
          </w:tcPr>
          <w:p w:rsidR="00A567A0" w:rsidRPr="0022660D" w:rsidRDefault="00A567A0" w:rsidP="00884DF6">
            <w:pPr>
              <w:autoSpaceDE w:val="0"/>
              <w:autoSpaceDN w:val="0"/>
              <w:spacing w:line="240" w:lineRule="auto"/>
              <w:rPr>
                <w:sz w:val="22"/>
                <w:szCs w:val="22"/>
              </w:rPr>
            </w:pPr>
            <w:r w:rsidRPr="0022660D">
              <w:rPr>
                <w:sz w:val="22"/>
                <w:szCs w:val="22"/>
              </w:rPr>
              <w:t>9.4</w:t>
            </w:r>
          </w:p>
        </w:tc>
        <w:tc>
          <w:tcPr>
            <w:tcW w:w="3829" w:type="dxa"/>
            <w:tcBorders>
              <w:top w:val="single" w:sz="4" w:space="0" w:color="auto"/>
              <w:left w:val="single" w:sz="4" w:space="0" w:color="auto"/>
              <w:bottom w:val="single" w:sz="4" w:space="0" w:color="auto"/>
              <w:right w:val="single" w:sz="4" w:space="0" w:color="auto"/>
            </w:tcBorders>
          </w:tcPr>
          <w:p w:rsidR="00A567A0" w:rsidRPr="0022660D" w:rsidRDefault="00A567A0" w:rsidP="00884DF6">
            <w:pPr>
              <w:autoSpaceDE w:val="0"/>
              <w:autoSpaceDN w:val="0"/>
              <w:spacing w:line="240" w:lineRule="auto"/>
              <w:rPr>
                <w:sz w:val="22"/>
                <w:szCs w:val="22"/>
              </w:rPr>
            </w:pPr>
            <w:r w:rsidRPr="0022660D">
              <w:rPr>
                <w:sz w:val="22"/>
                <w:szCs w:val="22"/>
              </w:rPr>
              <w:t>дата</w:t>
            </w:r>
            <w:r>
              <w:rPr>
                <w:sz w:val="22"/>
                <w:szCs w:val="22"/>
              </w:rPr>
              <w:t xml:space="preserve"> </w:t>
            </w:r>
            <w:r w:rsidRPr="0022660D">
              <w:rPr>
                <w:sz w:val="22"/>
                <w:szCs w:val="22"/>
              </w:rPr>
              <w:t>выдачи</w:t>
            </w:r>
          </w:p>
        </w:tc>
        <w:tc>
          <w:tcPr>
            <w:tcW w:w="4579" w:type="dxa"/>
            <w:gridSpan w:val="3"/>
            <w:tcBorders>
              <w:top w:val="single" w:sz="4" w:space="0" w:color="auto"/>
              <w:left w:val="single" w:sz="4" w:space="0" w:color="auto"/>
              <w:bottom w:val="single" w:sz="4" w:space="0" w:color="auto"/>
              <w:right w:val="single" w:sz="4" w:space="0" w:color="auto"/>
            </w:tcBorders>
          </w:tcPr>
          <w:p w:rsidR="00A567A0" w:rsidRPr="0022660D" w:rsidRDefault="00A567A0" w:rsidP="00884DF6">
            <w:pPr>
              <w:autoSpaceDE w:val="0"/>
              <w:autoSpaceDN w:val="0"/>
              <w:spacing w:line="240" w:lineRule="auto"/>
              <w:rPr>
                <w:sz w:val="22"/>
                <w:szCs w:val="22"/>
              </w:rPr>
            </w:pPr>
          </w:p>
        </w:tc>
      </w:tr>
      <w:tr w:rsidR="00A567A0" w:rsidRPr="00190FE4" w:rsidTr="00884DF6">
        <w:tc>
          <w:tcPr>
            <w:tcW w:w="784" w:type="dxa"/>
            <w:tcBorders>
              <w:top w:val="single" w:sz="4" w:space="0" w:color="auto"/>
              <w:left w:val="single" w:sz="4" w:space="0" w:color="auto"/>
              <w:bottom w:val="single" w:sz="4" w:space="0" w:color="auto"/>
              <w:right w:val="single" w:sz="4" w:space="0" w:color="auto"/>
            </w:tcBorders>
          </w:tcPr>
          <w:p w:rsidR="00A567A0" w:rsidRPr="0022660D" w:rsidRDefault="00A567A0" w:rsidP="00884DF6">
            <w:pPr>
              <w:autoSpaceDE w:val="0"/>
              <w:autoSpaceDN w:val="0"/>
              <w:spacing w:line="240" w:lineRule="auto"/>
              <w:rPr>
                <w:sz w:val="22"/>
                <w:szCs w:val="22"/>
              </w:rPr>
            </w:pPr>
            <w:r w:rsidRPr="0022660D">
              <w:rPr>
                <w:sz w:val="22"/>
                <w:szCs w:val="22"/>
              </w:rPr>
              <w:t>9.5</w:t>
            </w:r>
          </w:p>
        </w:tc>
        <w:tc>
          <w:tcPr>
            <w:tcW w:w="3829"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22660D">
              <w:rPr>
                <w:sz w:val="22"/>
                <w:szCs w:val="22"/>
              </w:rPr>
              <w:t>наименование</w:t>
            </w:r>
            <w:r>
              <w:rPr>
                <w:sz w:val="22"/>
                <w:szCs w:val="22"/>
              </w:rPr>
              <w:t xml:space="preserve"> </w:t>
            </w:r>
            <w:r w:rsidRPr="0022660D">
              <w:rPr>
                <w:sz w:val="22"/>
                <w:szCs w:val="22"/>
              </w:rPr>
              <w:t>органа,</w:t>
            </w:r>
            <w:r>
              <w:rPr>
                <w:sz w:val="22"/>
                <w:szCs w:val="22"/>
              </w:rPr>
              <w:t xml:space="preserve"> </w:t>
            </w:r>
            <w:r w:rsidRPr="0022660D">
              <w:rPr>
                <w:sz w:val="22"/>
                <w:szCs w:val="22"/>
              </w:rPr>
              <w:t>выдавшего</w:t>
            </w:r>
            <w:r>
              <w:rPr>
                <w:sz w:val="22"/>
                <w:szCs w:val="22"/>
              </w:rPr>
              <w:t xml:space="preserve"> </w:t>
            </w:r>
            <w:r w:rsidRPr="0022660D">
              <w:rPr>
                <w:sz w:val="22"/>
                <w:szCs w:val="22"/>
              </w:rPr>
              <w:t>документ</w:t>
            </w:r>
            <w:r w:rsidRPr="0022660D">
              <w:rPr>
                <w:rStyle w:val="a5"/>
                <w:sz w:val="22"/>
                <w:szCs w:val="22"/>
              </w:rPr>
              <w:footnoteReference w:id="2"/>
            </w:r>
            <w:r w:rsidRPr="0022660D">
              <w:rPr>
                <w:sz w:val="22"/>
                <w:szCs w:val="22"/>
              </w:rPr>
              <w:t>,</w:t>
            </w:r>
            <w:r>
              <w:rPr>
                <w:sz w:val="22"/>
                <w:szCs w:val="22"/>
              </w:rPr>
              <w:t xml:space="preserve"> </w:t>
            </w:r>
            <w:r w:rsidRPr="0022660D">
              <w:rPr>
                <w:sz w:val="22"/>
                <w:szCs w:val="22"/>
              </w:rPr>
              <w:t>и</w:t>
            </w:r>
            <w:r>
              <w:rPr>
                <w:sz w:val="22"/>
                <w:szCs w:val="22"/>
              </w:rPr>
              <w:t xml:space="preserve"> </w:t>
            </w:r>
            <w:r w:rsidRPr="0022660D">
              <w:rPr>
                <w:sz w:val="22"/>
                <w:szCs w:val="22"/>
              </w:rPr>
              <w:t>код</w:t>
            </w:r>
            <w:r>
              <w:rPr>
                <w:sz w:val="22"/>
                <w:szCs w:val="22"/>
              </w:rPr>
              <w:t xml:space="preserve"> </w:t>
            </w:r>
            <w:r w:rsidRPr="0022660D">
              <w:rPr>
                <w:sz w:val="22"/>
                <w:szCs w:val="22"/>
              </w:rPr>
              <w:t>подразделения</w:t>
            </w:r>
            <w:r>
              <w:rPr>
                <w:sz w:val="22"/>
                <w:szCs w:val="22"/>
              </w:rPr>
              <w:t xml:space="preserve"> </w:t>
            </w:r>
            <w:r w:rsidRPr="0022660D">
              <w:rPr>
                <w:sz w:val="22"/>
                <w:szCs w:val="22"/>
              </w:rPr>
              <w:t>(если</w:t>
            </w:r>
            <w:r>
              <w:rPr>
                <w:sz w:val="22"/>
                <w:szCs w:val="22"/>
              </w:rPr>
              <w:t xml:space="preserve"> </w:t>
            </w:r>
            <w:r w:rsidRPr="0022660D">
              <w:rPr>
                <w:sz w:val="22"/>
                <w:szCs w:val="22"/>
              </w:rPr>
              <w:t>имеется)</w:t>
            </w:r>
          </w:p>
        </w:tc>
        <w:tc>
          <w:tcPr>
            <w:tcW w:w="4579" w:type="dxa"/>
            <w:gridSpan w:val="3"/>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p>
        </w:tc>
      </w:tr>
      <w:tr w:rsidR="00A567A0" w:rsidRPr="00190FE4" w:rsidTr="00884DF6">
        <w:trPr>
          <w:trHeight w:val="275"/>
        </w:trPr>
        <w:tc>
          <w:tcPr>
            <w:tcW w:w="784" w:type="dxa"/>
            <w:tcBorders>
              <w:top w:val="single" w:sz="4" w:space="0" w:color="auto"/>
              <w:left w:val="single" w:sz="4" w:space="0" w:color="auto"/>
              <w:bottom w:val="single" w:sz="4" w:space="0" w:color="auto"/>
              <w:right w:val="single" w:sz="4" w:space="0" w:color="auto"/>
            </w:tcBorders>
            <w:shd w:val="clear" w:color="auto" w:fill="E6E6E6"/>
          </w:tcPr>
          <w:p w:rsidR="00A567A0" w:rsidRPr="00CA7309" w:rsidRDefault="00A567A0" w:rsidP="00884DF6">
            <w:pPr>
              <w:autoSpaceDE w:val="0"/>
              <w:autoSpaceDN w:val="0"/>
              <w:spacing w:line="240" w:lineRule="auto"/>
              <w:rPr>
                <w:sz w:val="22"/>
                <w:szCs w:val="22"/>
              </w:rPr>
            </w:pPr>
            <w:r w:rsidRPr="00CA7309">
              <w:rPr>
                <w:sz w:val="22"/>
                <w:szCs w:val="22"/>
              </w:rPr>
              <w:t>1</w:t>
            </w:r>
            <w:r>
              <w:rPr>
                <w:sz w:val="22"/>
                <w:szCs w:val="22"/>
              </w:rPr>
              <w:t>0</w:t>
            </w:r>
          </w:p>
        </w:tc>
        <w:tc>
          <w:tcPr>
            <w:tcW w:w="8408" w:type="dxa"/>
            <w:gridSpan w:val="4"/>
            <w:tcBorders>
              <w:top w:val="single" w:sz="4" w:space="0" w:color="auto"/>
              <w:left w:val="single" w:sz="4" w:space="0" w:color="auto"/>
              <w:bottom w:val="single" w:sz="4" w:space="0" w:color="auto"/>
              <w:right w:val="single" w:sz="4" w:space="0" w:color="auto"/>
            </w:tcBorders>
            <w:shd w:val="clear" w:color="auto" w:fill="E6E6E6"/>
          </w:tcPr>
          <w:p w:rsidR="00A567A0" w:rsidRPr="00190FE4" w:rsidRDefault="00A567A0" w:rsidP="00884DF6">
            <w:pPr>
              <w:autoSpaceDE w:val="0"/>
              <w:autoSpaceDN w:val="0"/>
              <w:spacing w:line="240" w:lineRule="auto"/>
              <w:rPr>
                <w:sz w:val="22"/>
                <w:szCs w:val="22"/>
              </w:rPr>
            </w:pPr>
            <w:r w:rsidRPr="00CA7309">
              <w:rPr>
                <w:sz w:val="22"/>
                <w:szCs w:val="22"/>
              </w:rPr>
              <w:t>Данные</w:t>
            </w:r>
            <w:r>
              <w:rPr>
                <w:sz w:val="22"/>
                <w:szCs w:val="22"/>
              </w:rPr>
              <w:t xml:space="preserve"> </w:t>
            </w:r>
            <w:r w:rsidRPr="00CA7309">
              <w:rPr>
                <w:sz w:val="22"/>
                <w:szCs w:val="22"/>
              </w:rPr>
              <w:t>документа,</w:t>
            </w:r>
            <w:r>
              <w:rPr>
                <w:sz w:val="22"/>
                <w:szCs w:val="22"/>
              </w:rPr>
              <w:t xml:space="preserve"> </w:t>
            </w:r>
            <w:r w:rsidRPr="00CA7309">
              <w:rPr>
                <w:sz w:val="22"/>
                <w:szCs w:val="22"/>
              </w:rPr>
              <w:t>подтверждающего</w:t>
            </w:r>
            <w:r>
              <w:rPr>
                <w:sz w:val="22"/>
                <w:szCs w:val="22"/>
              </w:rPr>
              <w:t xml:space="preserve"> </w:t>
            </w:r>
            <w:r w:rsidRPr="00CA7309">
              <w:rPr>
                <w:sz w:val="22"/>
                <w:szCs w:val="22"/>
              </w:rPr>
              <w:t>право</w:t>
            </w:r>
            <w:r>
              <w:rPr>
                <w:sz w:val="22"/>
                <w:szCs w:val="22"/>
              </w:rPr>
              <w:t xml:space="preserve"> </w:t>
            </w:r>
            <w:r w:rsidRPr="00CA7309">
              <w:rPr>
                <w:sz w:val="22"/>
                <w:szCs w:val="22"/>
              </w:rPr>
              <w:t>иностранного</w:t>
            </w:r>
            <w:r>
              <w:rPr>
                <w:sz w:val="22"/>
                <w:szCs w:val="22"/>
              </w:rPr>
              <w:t xml:space="preserve"> </w:t>
            </w:r>
            <w:r w:rsidRPr="00CA7309">
              <w:rPr>
                <w:sz w:val="22"/>
                <w:szCs w:val="22"/>
              </w:rPr>
              <w:t>гражданина</w:t>
            </w:r>
            <w:r>
              <w:rPr>
                <w:sz w:val="22"/>
                <w:szCs w:val="22"/>
              </w:rPr>
              <w:t xml:space="preserve"> </w:t>
            </w:r>
            <w:r w:rsidRPr="00CA7309">
              <w:rPr>
                <w:sz w:val="22"/>
                <w:szCs w:val="22"/>
              </w:rPr>
              <w:t>или</w:t>
            </w:r>
            <w:r>
              <w:rPr>
                <w:sz w:val="22"/>
                <w:szCs w:val="22"/>
              </w:rPr>
              <w:t xml:space="preserve"> </w:t>
            </w:r>
            <w:r w:rsidRPr="00CA7309">
              <w:rPr>
                <w:sz w:val="22"/>
                <w:szCs w:val="22"/>
              </w:rPr>
              <w:t>лица</w:t>
            </w:r>
            <w:r>
              <w:rPr>
                <w:sz w:val="22"/>
                <w:szCs w:val="22"/>
              </w:rPr>
              <w:t xml:space="preserve"> </w:t>
            </w:r>
            <w:r w:rsidRPr="00CA7309">
              <w:rPr>
                <w:sz w:val="22"/>
                <w:szCs w:val="22"/>
              </w:rPr>
              <w:t>без</w:t>
            </w:r>
            <w:r>
              <w:rPr>
                <w:sz w:val="22"/>
                <w:szCs w:val="22"/>
              </w:rPr>
              <w:t xml:space="preserve"> </w:t>
            </w:r>
            <w:r w:rsidRPr="00CA7309">
              <w:rPr>
                <w:sz w:val="22"/>
                <w:szCs w:val="22"/>
              </w:rPr>
              <w:t>гражданства</w:t>
            </w:r>
            <w:r>
              <w:rPr>
                <w:sz w:val="22"/>
                <w:szCs w:val="22"/>
              </w:rPr>
              <w:t xml:space="preserve"> </w:t>
            </w:r>
            <w:r w:rsidRPr="00CA7309">
              <w:rPr>
                <w:sz w:val="22"/>
                <w:szCs w:val="22"/>
              </w:rPr>
              <w:t>на</w:t>
            </w:r>
            <w:r>
              <w:rPr>
                <w:sz w:val="22"/>
                <w:szCs w:val="22"/>
              </w:rPr>
              <w:t xml:space="preserve"> </w:t>
            </w:r>
            <w:r w:rsidRPr="00CA7309">
              <w:rPr>
                <w:sz w:val="22"/>
                <w:szCs w:val="22"/>
              </w:rPr>
              <w:t>пребывание</w:t>
            </w:r>
            <w:r>
              <w:rPr>
                <w:sz w:val="22"/>
                <w:szCs w:val="22"/>
              </w:rPr>
              <w:t xml:space="preserve"> </w:t>
            </w:r>
            <w:r w:rsidRPr="00CA7309">
              <w:rPr>
                <w:sz w:val="22"/>
                <w:szCs w:val="22"/>
              </w:rPr>
              <w:t>(проживание)</w:t>
            </w:r>
            <w:r>
              <w:rPr>
                <w:sz w:val="22"/>
                <w:szCs w:val="22"/>
              </w:rPr>
              <w:t xml:space="preserve"> </w:t>
            </w:r>
            <w:r w:rsidRPr="00CA7309">
              <w:rPr>
                <w:sz w:val="22"/>
                <w:szCs w:val="22"/>
              </w:rPr>
              <w:t>в</w:t>
            </w:r>
            <w:r>
              <w:rPr>
                <w:sz w:val="22"/>
                <w:szCs w:val="22"/>
              </w:rPr>
              <w:t xml:space="preserve"> </w:t>
            </w:r>
            <w:r w:rsidRPr="00CA7309">
              <w:rPr>
                <w:sz w:val="22"/>
                <w:szCs w:val="22"/>
              </w:rPr>
              <w:t>РФ:</w:t>
            </w:r>
          </w:p>
        </w:tc>
      </w:tr>
      <w:tr w:rsidR="00A567A0" w:rsidRPr="00190FE4" w:rsidTr="00884DF6">
        <w:trPr>
          <w:trHeight w:val="275"/>
        </w:trPr>
        <w:tc>
          <w:tcPr>
            <w:tcW w:w="78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1</w:t>
            </w:r>
            <w:r>
              <w:rPr>
                <w:sz w:val="22"/>
                <w:szCs w:val="22"/>
              </w:rPr>
              <w:t>0</w:t>
            </w:r>
            <w:r w:rsidRPr="00190FE4">
              <w:rPr>
                <w:sz w:val="22"/>
                <w:szCs w:val="22"/>
              </w:rPr>
              <w:t>.1</w:t>
            </w:r>
          </w:p>
        </w:tc>
        <w:tc>
          <w:tcPr>
            <w:tcW w:w="3829"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наименование</w:t>
            </w:r>
            <w:r>
              <w:rPr>
                <w:sz w:val="22"/>
                <w:szCs w:val="22"/>
              </w:rPr>
              <w:t xml:space="preserve"> </w:t>
            </w:r>
            <w:r w:rsidRPr="00190FE4">
              <w:rPr>
                <w:sz w:val="22"/>
                <w:szCs w:val="22"/>
              </w:rPr>
              <w:t>документа</w:t>
            </w:r>
          </w:p>
        </w:tc>
        <w:tc>
          <w:tcPr>
            <w:tcW w:w="4579" w:type="dxa"/>
            <w:gridSpan w:val="3"/>
            <w:tcBorders>
              <w:left w:val="single" w:sz="4" w:space="0" w:color="auto"/>
              <w:bottom w:val="single" w:sz="4" w:space="0" w:color="auto"/>
              <w:right w:val="single" w:sz="4" w:space="0" w:color="auto"/>
            </w:tcBorders>
            <w:shd w:val="clear" w:color="auto" w:fill="auto"/>
          </w:tcPr>
          <w:p w:rsidR="00A567A0" w:rsidRPr="00190FE4" w:rsidRDefault="00A567A0" w:rsidP="00884DF6">
            <w:pPr>
              <w:autoSpaceDE w:val="0"/>
              <w:autoSpaceDN w:val="0"/>
              <w:spacing w:line="240" w:lineRule="auto"/>
              <w:rPr>
                <w:sz w:val="22"/>
                <w:szCs w:val="22"/>
              </w:rPr>
            </w:pPr>
          </w:p>
        </w:tc>
      </w:tr>
      <w:tr w:rsidR="00A567A0" w:rsidRPr="00190FE4" w:rsidTr="00884DF6">
        <w:trPr>
          <w:trHeight w:val="275"/>
        </w:trPr>
        <w:tc>
          <w:tcPr>
            <w:tcW w:w="78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lastRenderedPageBreak/>
              <w:t>1</w:t>
            </w:r>
            <w:r>
              <w:rPr>
                <w:sz w:val="22"/>
                <w:szCs w:val="22"/>
              </w:rPr>
              <w:t>0</w:t>
            </w:r>
            <w:r w:rsidRPr="00190FE4">
              <w:rPr>
                <w:sz w:val="22"/>
                <w:szCs w:val="22"/>
              </w:rPr>
              <w:t>.2</w:t>
            </w:r>
          </w:p>
        </w:tc>
        <w:tc>
          <w:tcPr>
            <w:tcW w:w="3829"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серия</w:t>
            </w:r>
            <w:r>
              <w:rPr>
                <w:sz w:val="22"/>
                <w:szCs w:val="22"/>
              </w:rPr>
              <w:t xml:space="preserve"> </w:t>
            </w:r>
            <w:r w:rsidRPr="00190FE4">
              <w:rPr>
                <w:sz w:val="22"/>
                <w:szCs w:val="22"/>
              </w:rPr>
              <w:t>(если</w:t>
            </w:r>
            <w:r>
              <w:rPr>
                <w:sz w:val="22"/>
                <w:szCs w:val="22"/>
              </w:rPr>
              <w:t xml:space="preserve"> </w:t>
            </w:r>
            <w:r w:rsidRPr="00190FE4">
              <w:rPr>
                <w:sz w:val="22"/>
                <w:szCs w:val="22"/>
              </w:rPr>
              <w:t>имеется)</w:t>
            </w:r>
          </w:p>
        </w:tc>
        <w:tc>
          <w:tcPr>
            <w:tcW w:w="4579" w:type="dxa"/>
            <w:gridSpan w:val="3"/>
            <w:tcBorders>
              <w:left w:val="single" w:sz="4" w:space="0" w:color="auto"/>
              <w:bottom w:val="single" w:sz="4" w:space="0" w:color="auto"/>
              <w:right w:val="single" w:sz="4" w:space="0" w:color="auto"/>
            </w:tcBorders>
            <w:shd w:val="clear" w:color="auto" w:fill="auto"/>
          </w:tcPr>
          <w:p w:rsidR="00A567A0" w:rsidRPr="00190FE4" w:rsidRDefault="00A567A0" w:rsidP="00884DF6">
            <w:pPr>
              <w:autoSpaceDE w:val="0"/>
              <w:autoSpaceDN w:val="0"/>
              <w:spacing w:line="240" w:lineRule="auto"/>
              <w:rPr>
                <w:sz w:val="22"/>
                <w:szCs w:val="22"/>
              </w:rPr>
            </w:pPr>
          </w:p>
        </w:tc>
      </w:tr>
      <w:tr w:rsidR="00A567A0" w:rsidRPr="00190FE4" w:rsidTr="00884DF6">
        <w:trPr>
          <w:trHeight w:val="275"/>
        </w:trPr>
        <w:tc>
          <w:tcPr>
            <w:tcW w:w="78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1</w:t>
            </w:r>
            <w:r>
              <w:rPr>
                <w:sz w:val="22"/>
                <w:szCs w:val="22"/>
              </w:rPr>
              <w:t>0</w:t>
            </w:r>
            <w:r w:rsidRPr="00190FE4">
              <w:rPr>
                <w:sz w:val="22"/>
                <w:szCs w:val="22"/>
              </w:rPr>
              <w:t>.3</w:t>
            </w:r>
          </w:p>
        </w:tc>
        <w:tc>
          <w:tcPr>
            <w:tcW w:w="3829"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номер</w:t>
            </w:r>
            <w:r>
              <w:rPr>
                <w:sz w:val="22"/>
                <w:szCs w:val="22"/>
              </w:rPr>
              <w:t xml:space="preserve"> </w:t>
            </w:r>
            <w:r w:rsidRPr="00190FE4">
              <w:rPr>
                <w:sz w:val="22"/>
                <w:szCs w:val="22"/>
              </w:rPr>
              <w:t>документа</w:t>
            </w:r>
          </w:p>
        </w:tc>
        <w:tc>
          <w:tcPr>
            <w:tcW w:w="4579" w:type="dxa"/>
            <w:gridSpan w:val="3"/>
            <w:tcBorders>
              <w:left w:val="single" w:sz="4" w:space="0" w:color="auto"/>
              <w:bottom w:val="single" w:sz="4" w:space="0" w:color="auto"/>
              <w:right w:val="single" w:sz="4" w:space="0" w:color="auto"/>
            </w:tcBorders>
            <w:shd w:val="clear" w:color="auto" w:fill="auto"/>
          </w:tcPr>
          <w:p w:rsidR="00A567A0" w:rsidRPr="00190FE4" w:rsidRDefault="00A567A0" w:rsidP="00884DF6">
            <w:pPr>
              <w:autoSpaceDE w:val="0"/>
              <w:autoSpaceDN w:val="0"/>
              <w:spacing w:line="240" w:lineRule="auto"/>
              <w:rPr>
                <w:sz w:val="22"/>
                <w:szCs w:val="22"/>
              </w:rPr>
            </w:pPr>
          </w:p>
        </w:tc>
      </w:tr>
      <w:tr w:rsidR="00A567A0" w:rsidRPr="00190FE4" w:rsidTr="00884DF6">
        <w:trPr>
          <w:trHeight w:val="275"/>
        </w:trPr>
        <w:tc>
          <w:tcPr>
            <w:tcW w:w="78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1</w:t>
            </w:r>
            <w:r>
              <w:rPr>
                <w:sz w:val="22"/>
                <w:szCs w:val="22"/>
              </w:rPr>
              <w:t>0</w:t>
            </w:r>
            <w:r w:rsidRPr="00190FE4">
              <w:rPr>
                <w:sz w:val="22"/>
                <w:szCs w:val="22"/>
              </w:rPr>
              <w:t>.4</w:t>
            </w:r>
          </w:p>
        </w:tc>
        <w:tc>
          <w:tcPr>
            <w:tcW w:w="3829"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дата</w:t>
            </w:r>
            <w:r>
              <w:rPr>
                <w:sz w:val="22"/>
                <w:szCs w:val="22"/>
              </w:rPr>
              <w:t xml:space="preserve"> </w:t>
            </w:r>
            <w:r w:rsidRPr="00190FE4">
              <w:rPr>
                <w:sz w:val="22"/>
                <w:szCs w:val="22"/>
              </w:rPr>
              <w:t>начала</w:t>
            </w:r>
            <w:r>
              <w:rPr>
                <w:sz w:val="22"/>
                <w:szCs w:val="22"/>
              </w:rPr>
              <w:t xml:space="preserve"> </w:t>
            </w:r>
            <w:r w:rsidRPr="00190FE4">
              <w:rPr>
                <w:sz w:val="22"/>
                <w:szCs w:val="22"/>
              </w:rPr>
              <w:t>срока</w:t>
            </w:r>
            <w:r>
              <w:rPr>
                <w:sz w:val="22"/>
                <w:szCs w:val="22"/>
              </w:rPr>
              <w:t xml:space="preserve"> </w:t>
            </w:r>
            <w:r w:rsidRPr="00190FE4">
              <w:rPr>
                <w:sz w:val="22"/>
                <w:szCs w:val="22"/>
              </w:rPr>
              <w:t>действия</w:t>
            </w:r>
            <w:r>
              <w:rPr>
                <w:sz w:val="22"/>
                <w:szCs w:val="22"/>
              </w:rPr>
              <w:t xml:space="preserve"> </w:t>
            </w:r>
            <w:r w:rsidRPr="00190FE4">
              <w:rPr>
                <w:sz w:val="22"/>
                <w:szCs w:val="22"/>
              </w:rPr>
              <w:t>права</w:t>
            </w:r>
            <w:r>
              <w:rPr>
                <w:sz w:val="22"/>
                <w:szCs w:val="22"/>
              </w:rPr>
              <w:t xml:space="preserve"> </w:t>
            </w:r>
            <w:r w:rsidRPr="00190FE4">
              <w:rPr>
                <w:sz w:val="22"/>
                <w:szCs w:val="22"/>
              </w:rPr>
              <w:t>пребывания</w:t>
            </w:r>
            <w:r>
              <w:rPr>
                <w:sz w:val="22"/>
                <w:szCs w:val="22"/>
              </w:rPr>
              <w:t xml:space="preserve"> </w:t>
            </w:r>
            <w:r w:rsidRPr="00190FE4">
              <w:rPr>
                <w:sz w:val="22"/>
                <w:szCs w:val="22"/>
              </w:rPr>
              <w:t>(проживания)</w:t>
            </w:r>
          </w:p>
        </w:tc>
        <w:tc>
          <w:tcPr>
            <w:tcW w:w="4579" w:type="dxa"/>
            <w:gridSpan w:val="3"/>
            <w:tcBorders>
              <w:left w:val="single" w:sz="4" w:space="0" w:color="auto"/>
              <w:bottom w:val="single" w:sz="4" w:space="0" w:color="auto"/>
              <w:right w:val="single" w:sz="4" w:space="0" w:color="auto"/>
            </w:tcBorders>
            <w:shd w:val="clear" w:color="auto" w:fill="auto"/>
          </w:tcPr>
          <w:p w:rsidR="00A567A0" w:rsidRPr="00190FE4" w:rsidRDefault="00A567A0" w:rsidP="00884DF6">
            <w:pPr>
              <w:autoSpaceDE w:val="0"/>
              <w:autoSpaceDN w:val="0"/>
              <w:spacing w:line="240" w:lineRule="auto"/>
              <w:rPr>
                <w:sz w:val="22"/>
                <w:szCs w:val="22"/>
              </w:rPr>
            </w:pPr>
          </w:p>
        </w:tc>
      </w:tr>
      <w:tr w:rsidR="00A567A0" w:rsidRPr="00190FE4" w:rsidTr="00884DF6">
        <w:trPr>
          <w:trHeight w:val="275"/>
        </w:trPr>
        <w:tc>
          <w:tcPr>
            <w:tcW w:w="78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1</w:t>
            </w:r>
            <w:r>
              <w:rPr>
                <w:sz w:val="22"/>
                <w:szCs w:val="22"/>
              </w:rPr>
              <w:t>0</w:t>
            </w:r>
            <w:r w:rsidRPr="00190FE4">
              <w:rPr>
                <w:sz w:val="22"/>
                <w:szCs w:val="22"/>
              </w:rPr>
              <w:t>.5</w:t>
            </w:r>
          </w:p>
        </w:tc>
        <w:tc>
          <w:tcPr>
            <w:tcW w:w="3829"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дата</w:t>
            </w:r>
            <w:r>
              <w:rPr>
                <w:sz w:val="22"/>
                <w:szCs w:val="22"/>
              </w:rPr>
              <w:t xml:space="preserve"> </w:t>
            </w:r>
            <w:r w:rsidRPr="00190FE4">
              <w:rPr>
                <w:sz w:val="22"/>
                <w:szCs w:val="22"/>
              </w:rPr>
              <w:t>окончания</w:t>
            </w:r>
            <w:r>
              <w:rPr>
                <w:sz w:val="22"/>
                <w:szCs w:val="22"/>
              </w:rPr>
              <w:t xml:space="preserve"> </w:t>
            </w:r>
            <w:r w:rsidRPr="00190FE4">
              <w:rPr>
                <w:sz w:val="22"/>
                <w:szCs w:val="22"/>
              </w:rPr>
              <w:t>срока</w:t>
            </w:r>
            <w:r>
              <w:rPr>
                <w:sz w:val="22"/>
                <w:szCs w:val="22"/>
              </w:rPr>
              <w:t xml:space="preserve"> </w:t>
            </w:r>
            <w:r w:rsidRPr="00190FE4">
              <w:rPr>
                <w:sz w:val="22"/>
                <w:szCs w:val="22"/>
              </w:rPr>
              <w:t>действия</w:t>
            </w:r>
            <w:r>
              <w:rPr>
                <w:sz w:val="22"/>
                <w:szCs w:val="22"/>
              </w:rPr>
              <w:t xml:space="preserve"> </w:t>
            </w:r>
            <w:r w:rsidRPr="00190FE4">
              <w:rPr>
                <w:sz w:val="22"/>
                <w:szCs w:val="22"/>
              </w:rPr>
              <w:t>права</w:t>
            </w:r>
            <w:r>
              <w:rPr>
                <w:sz w:val="22"/>
                <w:szCs w:val="22"/>
              </w:rPr>
              <w:t xml:space="preserve"> </w:t>
            </w:r>
            <w:r w:rsidRPr="00190FE4">
              <w:rPr>
                <w:sz w:val="22"/>
                <w:szCs w:val="22"/>
              </w:rPr>
              <w:t>пребывания</w:t>
            </w:r>
            <w:r>
              <w:rPr>
                <w:sz w:val="22"/>
                <w:szCs w:val="22"/>
              </w:rPr>
              <w:t xml:space="preserve"> </w:t>
            </w:r>
            <w:r w:rsidRPr="00190FE4">
              <w:rPr>
                <w:sz w:val="22"/>
                <w:szCs w:val="22"/>
              </w:rPr>
              <w:t>(проживания)</w:t>
            </w:r>
          </w:p>
        </w:tc>
        <w:tc>
          <w:tcPr>
            <w:tcW w:w="4579" w:type="dxa"/>
            <w:gridSpan w:val="3"/>
            <w:tcBorders>
              <w:left w:val="single" w:sz="4" w:space="0" w:color="auto"/>
              <w:bottom w:val="single" w:sz="4" w:space="0" w:color="auto"/>
              <w:right w:val="single" w:sz="4" w:space="0" w:color="auto"/>
            </w:tcBorders>
            <w:shd w:val="clear" w:color="auto" w:fill="auto"/>
          </w:tcPr>
          <w:p w:rsidR="00A567A0" w:rsidRPr="00190FE4" w:rsidRDefault="00A567A0" w:rsidP="00884DF6">
            <w:pPr>
              <w:autoSpaceDE w:val="0"/>
              <w:autoSpaceDN w:val="0"/>
              <w:spacing w:line="240" w:lineRule="auto"/>
              <w:rPr>
                <w:sz w:val="22"/>
                <w:szCs w:val="22"/>
              </w:rPr>
            </w:pPr>
          </w:p>
        </w:tc>
      </w:tr>
      <w:tr w:rsidR="00A567A0" w:rsidRPr="00190FE4" w:rsidTr="00884DF6">
        <w:tc>
          <w:tcPr>
            <w:tcW w:w="784" w:type="dxa"/>
            <w:tcBorders>
              <w:top w:val="single" w:sz="4" w:space="0" w:color="auto"/>
              <w:left w:val="single" w:sz="4" w:space="0" w:color="auto"/>
              <w:bottom w:val="single" w:sz="4" w:space="0" w:color="auto"/>
              <w:right w:val="single" w:sz="4" w:space="0" w:color="auto"/>
            </w:tcBorders>
            <w:shd w:val="clear" w:color="auto" w:fill="E6E6E6"/>
          </w:tcPr>
          <w:p w:rsidR="00A567A0" w:rsidRPr="00190FE4" w:rsidRDefault="00A567A0" w:rsidP="00884DF6">
            <w:pPr>
              <w:autoSpaceDE w:val="0"/>
              <w:autoSpaceDN w:val="0"/>
              <w:spacing w:line="240" w:lineRule="auto"/>
              <w:rPr>
                <w:sz w:val="22"/>
                <w:szCs w:val="22"/>
              </w:rPr>
            </w:pPr>
            <w:r>
              <w:rPr>
                <w:sz w:val="22"/>
                <w:szCs w:val="22"/>
              </w:rPr>
              <w:t>11</w:t>
            </w:r>
          </w:p>
        </w:tc>
        <w:tc>
          <w:tcPr>
            <w:tcW w:w="8408" w:type="dxa"/>
            <w:gridSpan w:val="4"/>
            <w:tcBorders>
              <w:top w:val="single" w:sz="4" w:space="0" w:color="auto"/>
              <w:left w:val="single" w:sz="4" w:space="0" w:color="auto"/>
              <w:bottom w:val="single" w:sz="4" w:space="0" w:color="auto"/>
              <w:right w:val="single" w:sz="4" w:space="0" w:color="auto"/>
            </w:tcBorders>
            <w:shd w:val="clear" w:color="auto" w:fill="E6E6E6"/>
          </w:tcPr>
          <w:p w:rsidR="00A567A0" w:rsidRPr="00190FE4" w:rsidRDefault="00A567A0" w:rsidP="00884DF6">
            <w:pPr>
              <w:autoSpaceDE w:val="0"/>
              <w:autoSpaceDN w:val="0"/>
              <w:spacing w:line="240" w:lineRule="auto"/>
              <w:rPr>
                <w:sz w:val="22"/>
                <w:szCs w:val="22"/>
              </w:rPr>
            </w:pPr>
            <w:r w:rsidRPr="00190FE4">
              <w:rPr>
                <w:sz w:val="22"/>
                <w:szCs w:val="22"/>
              </w:rPr>
              <w:t>Контактная</w:t>
            </w:r>
            <w:r>
              <w:rPr>
                <w:sz w:val="22"/>
                <w:szCs w:val="22"/>
              </w:rPr>
              <w:t xml:space="preserve"> </w:t>
            </w:r>
            <w:r w:rsidRPr="00190FE4">
              <w:rPr>
                <w:sz w:val="22"/>
                <w:szCs w:val="22"/>
              </w:rPr>
              <w:t>информация</w:t>
            </w:r>
          </w:p>
        </w:tc>
      </w:tr>
      <w:tr w:rsidR="00A567A0" w:rsidRPr="00190FE4" w:rsidTr="00884DF6">
        <w:tc>
          <w:tcPr>
            <w:tcW w:w="78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1</w:t>
            </w:r>
            <w:r>
              <w:rPr>
                <w:sz w:val="22"/>
                <w:szCs w:val="22"/>
              </w:rPr>
              <w:t>1</w:t>
            </w:r>
            <w:r w:rsidRPr="00190FE4">
              <w:rPr>
                <w:sz w:val="22"/>
                <w:szCs w:val="22"/>
              </w:rPr>
              <w:t>.1</w:t>
            </w:r>
          </w:p>
        </w:tc>
        <w:tc>
          <w:tcPr>
            <w:tcW w:w="3829"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Адрес</w:t>
            </w:r>
            <w:r>
              <w:rPr>
                <w:sz w:val="22"/>
                <w:szCs w:val="22"/>
              </w:rPr>
              <w:t xml:space="preserve"> </w:t>
            </w:r>
            <w:r w:rsidRPr="00190FE4">
              <w:rPr>
                <w:sz w:val="22"/>
                <w:szCs w:val="22"/>
              </w:rPr>
              <w:t>места</w:t>
            </w:r>
            <w:r>
              <w:rPr>
                <w:sz w:val="22"/>
                <w:szCs w:val="22"/>
              </w:rPr>
              <w:t xml:space="preserve"> </w:t>
            </w:r>
            <w:r w:rsidRPr="00190FE4">
              <w:rPr>
                <w:sz w:val="22"/>
                <w:szCs w:val="22"/>
              </w:rPr>
              <w:t>жительства</w:t>
            </w:r>
            <w:r>
              <w:rPr>
                <w:sz w:val="22"/>
                <w:szCs w:val="22"/>
              </w:rPr>
              <w:t xml:space="preserve"> </w:t>
            </w:r>
            <w:r w:rsidRPr="00190FE4">
              <w:rPr>
                <w:sz w:val="22"/>
                <w:szCs w:val="22"/>
              </w:rPr>
              <w:t>(регистрации)</w:t>
            </w:r>
            <w:r>
              <w:rPr>
                <w:rStyle w:val="a5"/>
                <w:sz w:val="22"/>
                <w:szCs w:val="22"/>
              </w:rPr>
              <w:footnoteReference w:id="3"/>
            </w:r>
          </w:p>
        </w:tc>
        <w:tc>
          <w:tcPr>
            <w:tcW w:w="4579" w:type="dxa"/>
            <w:gridSpan w:val="3"/>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p>
        </w:tc>
      </w:tr>
      <w:tr w:rsidR="00A567A0" w:rsidRPr="00190FE4" w:rsidTr="00884DF6">
        <w:tc>
          <w:tcPr>
            <w:tcW w:w="78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1</w:t>
            </w:r>
            <w:r>
              <w:rPr>
                <w:sz w:val="22"/>
                <w:szCs w:val="22"/>
              </w:rPr>
              <w:t>1</w:t>
            </w:r>
            <w:r w:rsidRPr="00190FE4">
              <w:rPr>
                <w:sz w:val="22"/>
                <w:szCs w:val="22"/>
              </w:rPr>
              <w:t>.2</w:t>
            </w:r>
          </w:p>
        </w:tc>
        <w:tc>
          <w:tcPr>
            <w:tcW w:w="3829"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Адрес</w:t>
            </w:r>
            <w:r>
              <w:rPr>
                <w:sz w:val="22"/>
                <w:szCs w:val="22"/>
              </w:rPr>
              <w:t xml:space="preserve"> </w:t>
            </w:r>
            <w:r w:rsidRPr="00190FE4">
              <w:rPr>
                <w:sz w:val="22"/>
                <w:szCs w:val="22"/>
              </w:rPr>
              <w:t>фактического</w:t>
            </w:r>
            <w:r>
              <w:rPr>
                <w:sz w:val="22"/>
                <w:szCs w:val="22"/>
              </w:rPr>
              <w:t xml:space="preserve"> </w:t>
            </w:r>
            <w:r w:rsidRPr="00190FE4">
              <w:rPr>
                <w:sz w:val="22"/>
                <w:szCs w:val="22"/>
              </w:rPr>
              <w:t>проживания</w:t>
            </w:r>
            <w:r>
              <w:rPr>
                <w:sz w:val="22"/>
                <w:szCs w:val="22"/>
              </w:rPr>
              <w:t xml:space="preserve"> </w:t>
            </w:r>
            <w:r w:rsidRPr="00190FE4">
              <w:rPr>
                <w:sz w:val="22"/>
                <w:szCs w:val="22"/>
              </w:rPr>
              <w:t>(места</w:t>
            </w:r>
            <w:r>
              <w:rPr>
                <w:sz w:val="22"/>
                <w:szCs w:val="22"/>
              </w:rPr>
              <w:t xml:space="preserve"> </w:t>
            </w:r>
            <w:r w:rsidRPr="00190FE4">
              <w:rPr>
                <w:sz w:val="22"/>
                <w:szCs w:val="22"/>
              </w:rPr>
              <w:t>пребывания)</w:t>
            </w:r>
          </w:p>
        </w:tc>
        <w:tc>
          <w:tcPr>
            <w:tcW w:w="4579" w:type="dxa"/>
            <w:gridSpan w:val="3"/>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p>
        </w:tc>
      </w:tr>
      <w:tr w:rsidR="00A567A0" w:rsidRPr="0022660D" w:rsidTr="00884DF6">
        <w:tc>
          <w:tcPr>
            <w:tcW w:w="784" w:type="dxa"/>
            <w:tcBorders>
              <w:top w:val="single" w:sz="4" w:space="0" w:color="auto"/>
              <w:left w:val="single" w:sz="4" w:space="0" w:color="auto"/>
              <w:bottom w:val="single" w:sz="4" w:space="0" w:color="auto"/>
              <w:right w:val="single" w:sz="4" w:space="0" w:color="auto"/>
            </w:tcBorders>
          </w:tcPr>
          <w:p w:rsidR="00A567A0" w:rsidRPr="0022660D" w:rsidRDefault="00A567A0" w:rsidP="00884DF6">
            <w:pPr>
              <w:autoSpaceDE w:val="0"/>
              <w:autoSpaceDN w:val="0"/>
              <w:spacing w:line="240" w:lineRule="auto"/>
              <w:rPr>
                <w:sz w:val="22"/>
                <w:szCs w:val="22"/>
              </w:rPr>
            </w:pPr>
            <w:r w:rsidRPr="0022660D">
              <w:rPr>
                <w:sz w:val="22"/>
                <w:szCs w:val="22"/>
              </w:rPr>
              <w:t>11.3</w:t>
            </w:r>
          </w:p>
        </w:tc>
        <w:tc>
          <w:tcPr>
            <w:tcW w:w="3829" w:type="dxa"/>
            <w:tcBorders>
              <w:top w:val="single" w:sz="4" w:space="0" w:color="auto"/>
              <w:left w:val="single" w:sz="4" w:space="0" w:color="auto"/>
              <w:bottom w:val="single" w:sz="4" w:space="0" w:color="auto"/>
              <w:right w:val="single" w:sz="4" w:space="0" w:color="auto"/>
            </w:tcBorders>
          </w:tcPr>
          <w:p w:rsidR="00A567A0" w:rsidRPr="0022660D" w:rsidRDefault="00A567A0" w:rsidP="00884DF6">
            <w:pPr>
              <w:autoSpaceDE w:val="0"/>
              <w:autoSpaceDN w:val="0"/>
              <w:spacing w:line="240" w:lineRule="auto"/>
              <w:rPr>
                <w:sz w:val="22"/>
                <w:szCs w:val="22"/>
              </w:rPr>
            </w:pPr>
            <w:r w:rsidRPr="0022660D">
              <w:rPr>
                <w:sz w:val="22"/>
                <w:szCs w:val="22"/>
              </w:rPr>
              <w:t>Номера</w:t>
            </w:r>
            <w:r>
              <w:rPr>
                <w:sz w:val="22"/>
                <w:szCs w:val="22"/>
              </w:rPr>
              <w:t xml:space="preserve"> </w:t>
            </w:r>
            <w:r w:rsidRPr="0022660D">
              <w:rPr>
                <w:sz w:val="22"/>
                <w:szCs w:val="22"/>
              </w:rPr>
              <w:t>контактных</w:t>
            </w:r>
            <w:r>
              <w:rPr>
                <w:sz w:val="22"/>
                <w:szCs w:val="22"/>
              </w:rPr>
              <w:t xml:space="preserve"> </w:t>
            </w:r>
            <w:r w:rsidRPr="0022660D">
              <w:rPr>
                <w:sz w:val="22"/>
                <w:szCs w:val="22"/>
              </w:rPr>
              <w:t>телефонов</w:t>
            </w:r>
            <w:r>
              <w:rPr>
                <w:sz w:val="22"/>
                <w:szCs w:val="22"/>
              </w:rPr>
              <w:t xml:space="preserve"> </w:t>
            </w:r>
            <w:r w:rsidRPr="0022660D">
              <w:rPr>
                <w:sz w:val="22"/>
                <w:szCs w:val="22"/>
              </w:rPr>
              <w:t>и</w:t>
            </w:r>
            <w:r>
              <w:rPr>
                <w:sz w:val="22"/>
                <w:szCs w:val="22"/>
              </w:rPr>
              <w:t xml:space="preserve"> </w:t>
            </w:r>
            <w:r w:rsidRPr="0022660D">
              <w:rPr>
                <w:sz w:val="22"/>
                <w:szCs w:val="22"/>
              </w:rPr>
              <w:t>факсов</w:t>
            </w:r>
            <w:r>
              <w:rPr>
                <w:sz w:val="22"/>
                <w:szCs w:val="22"/>
              </w:rPr>
              <w:t xml:space="preserve"> </w:t>
            </w:r>
            <w:r w:rsidRPr="0022660D">
              <w:rPr>
                <w:sz w:val="22"/>
                <w:szCs w:val="22"/>
              </w:rPr>
              <w:t>(при</w:t>
            </w:r>
            <w:r>
              <w:rPr>
                <w:sz w:val="22"/>
                <w:szCs w:val="22"/>
              </w:rPr>
              <w:t xml:space="preserve"> </w:t>
            </w:r>
            <w:r w:rsidRPr="0022660D">
              <w:rPr>
                <w:sz w:val="22"/>
                <w:szCs w:val="22"/>
              </w:rPr>
              <w:t>наличии)</w:t>
            </w:r>
          </w:p>
        </w:tc>
        <w:tc>
          <w:tcPr>
            <w:tcW w:w="4579" w:type="dxa"/>
            <w:gridSpan w:val="3"/>
            <w:tcBorders>
              <w:top w:val="single" w:sz="4" w:space="0" w:color="auto"/>
              <w:left w:val="single" w:sz="4" w:space="0" w:color="auto"/>
              <w:bottom w:val="single" w:sz="4" w:space="0" w:color="auto"/>
              <w:right w:val="single" w:sz="4" w:space="0" w:color="auto"/>
            </w:tcBorders>
          </w:tcPr>
          <w:p w:rsidR="00A567A0" w:rsidRPr="0022660D" w:rsidRDefault="00A567A0" w:rsidP="00884DF6">
            <w:pPr>
              <w:autoSpaceDE w:val="0"/>
              <w:autoSpaceDN w:val="0"/>
              <w:spacing w:line="240" w:lineRule="auto"/>
              <w:rPr>
                <w:sz w:val="22"/>
                <w:szCs w:val="22"/>
              </w:rPr>
            </w:pPr>
          </w:p>
        </w:tc>
      </w:tr>
      <w:tr w:rsidR="00A567A0" w:rsidRPr="0022660D" w:rsidTr="00884DF6">
        <w:trPr>
          <w:trHeight w:val="275"/>
        </w:trPr>
        <w:tc>
          <w:tcPr>
            <w:tcW w:w="784" w:type="dxa"/>
            <w:tcBorders>
              <w:top w:val="single" w:sz="4" w:space="0" w:color="auto"/>
              <w:left w:val="single" w:sz="4" w:space="0" w:color="auto"/>
              <w:bottom w:val="single" w:sz="4" w:space="0" w:color="auto"/>
              <w:right w:val="single" w:sz="4" w:space="0" w:color="auto"/>
            </w:tcBorders>
          </w:tcPr>
          <w:p w:rsidR="00A567A0" w:rsidRPr="0022660D" w:rsidRDefault="00A567A0" w:rsidP="00884DF6">
            <w:pPr>
              <w:autoSpaceDE w:val="0"/>
              <w:autoSpaceDN w:val="0"/>
              <w:spacing w:line="240" w:lineRule="auto"/>
              <w:rPr>
                <w:sz w:val="22"/>
                <w:szCs w:val="22"/>
              </w:rPr>
            </w:pPr>
            <w:r w:rsidRPr="0022660D">
              <w:rPr>
                <w:sz w:val="22"/>
                <w:szCs w:val="22"/>
              </w:rPr>
              <w:t>11.4</w:t>
            </w:r>
          </w:p>
        </w:tc>
        <w:tc>
          <w:tcPr>
            <w:tcW w:w="3829" w:type="dxa"/>
            <w:tcBorders>
              <w:top w:val="single" w:sz="4" w:space="0" w:color="auto"/>
              <w:left w:val="single" w:sz="4" w:space="0" w:color="auto"/>
              <w:bottom w:val="single" w:sz="4" w:space="0" w:color="auto"/>
              <w:right w:val="single" w:sz="4" w:space="0" w:color="auto"/>
            </w:tcBorders>
          </w:tcPr>
          <w:p w:rsidR="00A567A0" w:rsidRPr="0022660D" w:rsidRDefault="00A567A0" w:rsidP="00884DF6">
            <w:pPr>
              <w:autoSpaceDE w:val="0"/>
              <w:autoSpaceDN w:val="0"/>
              <w:spacing w:line="240" w:lineRule="auto"/>
              <w:rPr>
                <w:sz w:val="22"/>
                <w:szCs w:val="22"/>
              </w:rPr>
            </w:pPr>
            <w:r w:rsidRPr="0022660D">
              <w:rPr>
                <w:sz w:val="22"/>
                <w:szCs w:val="22"/>
              </w:rPr>
              <w:t>Адрес</w:t>
            </w:r>
            <w:r>
              <w:rPr>
                <w:sz w:val="22"/>
                <w:szCs w:val="22"/>
              </w:rPr>
              <w:t xml:space="preserve"> </w:t>
            </w:r>
            <w:r w:rsidRPr="0022660D">
              <w:rPr>
                <w:sz w:val="22"/>
                <w:szCs w:val="22"/>
              </w:rPr>
              <w:t>электронной</w:t>
            </w:r>
            <w:r>
              <w:rPr>
                <w:sz w:val="22"/>
                <w:szCs w:val="22"/>
              </w:rPr>
              <w:t xml:space="preserve"> </w:t>
            </w:r>
            <w:r w:rsidRPr="0022660D">
              <w:rPr>
                <w:sz w:val="22"/>
                <w:szCs w:val="22"/>
              </w:rPr>
              <w:t>почты</w:t>
            </w:r>
            <w:r>
              <w:rPr>
                <w:sz w:val="22"/>
                <w:szCs w:val="22"/>
              </w:rPr>
              <w:t xml:space="preserve"> </w:t>
            </w:r>
            <w:r w:rsidRPr="0022660D">
              <w:rPr>
                <w:sz w:val="22"/>
                <w:szCs w:val="22"/>
              </w:rPr>
              <w:t>(при</w:t>
            </w:r>
            <w:r>
              <w:rPr>
                <w:sz w:val="22"/>
                <w:szCs w:val="22"/>
              </w:rPr>
              <w:t xml:space="preserve"> </w:t>
            </w:r>
            <w:r w:rsidRPr="0022660D">
              <w:rPr>
                <w:sz w:val="22"/>
                <w:szCs w:val="22"/>
              </w:rPr>
              <w:t>наличии)</w:t>
            </w:r>
          </w:p>
        </w:tc>
        <w:tc>
          <w:tcPr>
            <w:tcW w:w="4579" w:type="dxa"/>
            <w:gridSpan w:val="3"/>
            <w:tcBorders>
              <w:top w:val="single" w:sz="4" w:space="0" w:color="auto"/>
              <w:left w:val="single" w:sz="4" w:space="0" w:color="auto"/>
              <w:bottom w:val="single" w:sz="4" w:space="0" w:color="auto"/>
              <w:right w:val="single" w:sz="4" w:space="0" w:color="auto"/>
            </w:tcBorders>
            <w:shd w:val="clear" w:color="auto" w:fill="auto"/>
          </w:tcPr>
          <w:p w:rsidR="00A567A0" w:rsidRPr="0022660D" w:rsidRDefault="00A567A0" w:rsidP="00884DF6">
            <w:pPr>
              <w:autoSpaceDE w:val="0"/>
              <w:autoSpaceDN w:val="0"/>
              <w:spacing w:line="240" w:lineRule="auto"/>
              <w:rPr>
                <w:sz w:val="22"/>
                <w:szCs w:val="22"/>
              </w:rPr>
            </w:pPr>
          </w:p>
        </w:tc>
      </w:tr>
      <w:tr w:rsidR="00A567A0" w:rsidRPr="0022660D" w:rsidTr="00884DF6">
        <w:trPr>
          <w:trHeight w:val="275"/>
        </w:trPr>
        <w:tc>
          <w:tcPr>
            <w:tcW w:w="784" w:type="dxa"/>
            <w:tcBorders>
              <w:top w:val="single" w:sz="4" w:space="0" w:color="auto"/>
              <w:left w:val="single" w:sz="4" w:space="0" w:color="auto"/>
              <w:bottom w:val="single" w:sz="4" w:space="0" w:color="auto"/>
              <w:right w:val="single" w:sz="4" w:space="0" w:color="auto"/>
            </w:tcBorders>
          </w:tcPr>
          <w:p w:rsidR="00A567A0" w:rsidRPr="0022660D" w:rsidRDefault="00A567A0" w:rsidP="00884DF6">
            <w:pPr>
              <w:autoSpaceDE w:val="0"/>
              <w:autoSpaceDN w:val="0"/>
              <w:spacing w:line="240" w:lineRule="auto"/>
              <w:rPr>
                <w:sz w:val="22"/>
                <w:szCs w:val="22"/>
              </w:rPr>
            </w:pPr>
            <w:r w:rsidRPr="0022660D">
              <w:rPr>
                <w:sz w:val="22"/>
                <w:szCs w:val="22"/>
              </w:rPr>
              <w:t>12</w:t>
            </w:r>
          </w:p>
        </w:tc>
        <w:tc>
          <w:tcPr>
            <w:tcW w:w="3829" w:type="dxa"/>
            <w:tcBorders>
              <w:top w:val="single" w:sz="4" w:space="0" w:color="auto"/>
              <w:left w:val="single" w:sz="4" w:space="0" w:color="auto"/>
              <w:bottom w:val="single" w:sz="4" w:space="0" w:color="auto"/>
              <w:right w:val="single" w:sz="4" w:space="0" w:color="auto"/>
            </w:tcBorders>
          </w:tcPr>
          <w:p w:rsidR="00A567A0" w:rsidRPr="0022660D" w:rsidRDefault="00A567A0" w:rsidP="00884DF6">
            <w:pPr>
              <w:autoSpaceDE w:val="0"/>
              <w:autoSpaceDN w:val="0"/>
              <w:spacing w:line="240" w:lineRule="auto"/>
              <w:rPr>
                <w:sz w:val="22"/>
                <w:szCs w:val="22"/>
              </w:rPr>
            </w:pPr>
            <w:r w:rsidRPr="0022660D">
              <w:rPr>
                <w:sz w:val="22"/>
                <w:szCs w:val="22"/>
              </w:rPr>
              <w:t>Цель</w:t>
            </w:r>
            <w:r>
              <w:rPr>
                <w:sz w:val="22"/>
                <w:szCs w:val="22"/>
              </w:rPr>
              <w:t xml:space="preserve"> </w:t>
            </w:r>
            <w:r w:rsidRPr="0022660D">
              <w:rPr>
                <w:sz w:val="22"/>
                <w:szCs w:val="22"/>
              </w:rPr>
              <w:t>установления</w:t>
            </w:r>
            <w:r>
              <w:rPr>
                <w:sz w:val="22"/>
                <w:szCs w:val="22"/>
              </w:rPr>
              <w:t xml:space="preserve"> </w:t>
            </w:r>
            <w:r w:rsidRPr="0022660D">
              <w:rPr>
                <w:sz w:val="22"/>
                <w:szCs w:val="22"/>
              </w:rPr>
              <w:t>деловых</w:t>
            </w:r>
            <w:r>
              <w:rPr>
                <w:sz w:val="22"/>
                <w:szCs w:val="22"/>
              </w:rPr>
              <w:t xml:space="preserve"> </w:t>
            </w:r>
            <w:r w:rsidRPr="0022660D">
              <w:rPr>
                <w:sz w:val="22"/>
                <w:szCs w:val="22"/>
              </w:rPr>
              <w:t>отношений</w:t>
            </w:r>
            <w:r>
              <w:rPr>
                <w:sz w:val="22"/>
                <w:szCs w:val="22"/>
              </w:rPr>
              <w:t xml:space="preserve"> </w:t>
            </w:r>
            <w:r w:rsidRPr="0022660D">
              <w:rPr>
                <w:sz w:val="22"/>
                <w:szCs w:val="22"/>
              </w:rPr>
              <w:t>с</w:t>
            </w:r>
            <w:r>
              <w:rPr>
                <w:sz w:val="22"/>
                <w:szCs w:val="22"/>
              </w:rPr>
              <w:t xml:space="preserve"> </w:t>
            </w:r>
            <w:r w:rsidRPr="0022660D">
              <w:rPr>
                <w:sz w:val="22"/>
                <w:szCs w:val="22"/>
              </w:rPr>
              <w:t>Банком</w:t>
            </w:r>
          </w:p>
        </w:tc>
        <w:tc>
          <w:tcPr>
            <w:tcW w:w="4579" w:type="dxa"/>
            <w:gridSpan w:val="3"/>
            <w:tcBorders>
              <w:top w:val="single" w:sz="4" w:space="0" w:color="auto"/>
              <w:left w:val="single" w:sz="4" w:space="0" w:color="auto"/>
              <w:bottom w:val="single" w:sz="4" w:space="0" w:color="auto"/>
              <w:right w:val="single" w:sz="4" w:space="0" w:color="auto"/>
            </w:tcBorders>
            <w:shd w:val="clear" w:color="auto" w:fill="auto"/>
          </w:tcPr>
          <w:p w:rsidR="00A567A0" w:rsidRPr="0022660D" w:rsidRDefault="00AB6F66" w:rsidP="00884DF6">
            <w:pPr>
              <w:autoSpaceDE w:val="0"/>
              <w:autoSpaceDN w:val="0"/>
              <w:spacing w:line="240" w:lineRule="auto"/>
              <w:ind w:left="73"/>
              <w:rPr>
                <w:sz w:val="22"/>
                <w:szCs w:val="22"/>
              </w:rPr>
            </w:pPr>
            <w:sdt>
              <w:sdtPr>
                <w:rPr>
                  <w:sz w:val="22"/>
                  <w:szCs w:val="22"/>
                </w:rPr>
                <w:id w:val="-1540584933"/>
                <w14:checkbox>
                  <w14:checked w14:val="0"/>
                  <w14:checkedState w14:val="2612" w14:font="MS Gothic"/>
                  <w14:uncheckedState w14:val="2610" w14:font="MS Gothic"/>
                </w14:checkbox>
              </w:sdtPr>
              <w:sdtEndPr/>
              <w:sdtContent>
                <w:r w:rsidR="00A567A0" w:rsidRPr="0022660D">
                  <w:rPr>
                    <w:rFonts w:ascii="MS Gothic" w:eastAsia="MS Gothic" w:hAnsi="MS Gothic" w:cs="MS Gothic" w:hint="eastAsia"/>
                    <w:sz w:val="22"/>
                    <w:szCs w:val="22"/>
                  </w:rPr>
                  <w:t>☐</w:t>
                </w:r>
              </w:sdtContent>
            </w:sdt>
            <w:r w:rsidR="00A567A0" w:rsidRPr="0022660D">
              <w:rPr>
                <w:sz w:val="22"/>
                <w:szCs w:val="22"/>
              </w:rPr>
              <w:t>Открытие</w:t>
            </w:r>
            <w:r w:rsidR="00A567A0">
              <w:rPr>
                <w:sz w:val="22"/>
                <w:szCs w:val="22"/>
              </w:rPr>
              <w:t xml:space="preserve"> </w:t>
            </w:r>
            <w:r w:rsidR="00A567A0" w:rsidRPr="0022660D">
              <w:rPr>
                <w:sz w:val="22"/>
                <w:szCs w:val="22"/>
              </w:rPr>
              <w:t>банковского</w:t>
            </w:r>
            <w:r w:rsidR="00A567A0">
              <w:rPr>
                <w:sz w:val="22"/>
                <w:szCs w:val="22"/>
              </w:rPr>
              <w:t xml:space="preserve"> </w:t>
            </w:r>
            <w:r w:rsidR="00A567A0" w:rsidRPr="0022660D">
              <w:rPr>
                <w:sz w:val="22"/>
                <w:szCs w:val="22"/>
              </w:rPr>
              <w:t>счета</w:t>
            </w:r>
          </w:p>
          <w:p w:rsidR="00A567A0" w:rsidRPr="0022660D" w:rsidRDefault="00AB6F66" w:rsidP="00884DF6">
            <w:pPr>
              <w:autoSpaceDE w:val="0"/>
              <w:autoSpaceDN w:val="0"/>
              <w:spacing w:line="240" w:lineRule="auto"/>
              <w:ind w:left="73"/>
              <w:rPr>
                <w:sz w:val="22"/>
                <w:szCs w:val="22"/>
              </w:rPr>
            </w:pPr>
            <w:sdt>
              <w:sdtPr>
                <w:rPr>
                  <w:sz w:val="22"/>
                  <w:szCs w:val="22"/>
                </w:rPr>
                <w:id w:val="-2099790887"/>
                <w14:checkbox>
                  <w14:checked w14:val="0"/>
                  <w14:checkedState w14:val="2612" w14:font="MS Gothic"/>
                  <w14:uncheckedState w14:val="2610" w14:font="MS Gothic"/>
                </w14:checkbox>
              </w:sdtPr>
              <w:sdtEndPr/>
              <w:sdtContent>
                <w:r w:rsidR="00A567A0" w:rsidRPr="0022660D">
                  <w:rPr>
                    <w:rFonts w:ascii="MS Gothic" w:eastAsia="MS Gothic" w:hAnsi="MS Gothic" w:cs="MS Gothic" w:hint="eastAsia"/>
                    <w:sz w:val="22"/>
                    <w:szCs w:val="22"/>
                  </w:rPr>
                  <w:t>☐</w:t>
                </w:r>
              </w:sdtContent>
            </w:sdt>
            <w:r w:rsidR="00A567A0" w:rsidRPr="0022660D">
              <w:rPr>
                <w:sz w:val="22"/>
                <w:szCs w:val="22"/>
              </w:rPr>
              <w:t>Кредитование</w:t>
            </w:r>
          </w:p>
          <w:p w:rsidR="00A567A0" w:rsidRPr="0022660D" w:rsidRDefault="00AB6F66" w:rsidP="00884DF6">
            <w:pPr>
              <w:autoSpaceDE w:val="0"/>
              <w:autoSpaceDN w:val="0"/>
              <w:spacing w:line="240" w:lineRule="auto"/>
              <w:ind w:left="73"/>
              <w:rPr>
                <w:sz w:val="22"/>
                <w:szCs w:val="22"/>
              </w:rPr>
            </w:pPr>
            <w:sdt>
              <w:sdtPr>
                <w:rPr>
                  <w:sz w:val="22"/>
                  <w:szCs w:val="22"/>
                </w:rPr>
                <w:id w:val="-374938660"/>
                <w14:checkbox>
                  <w14:checked w14:val="0"/>
                  <w14:checkedState w14:val="2612" w14:font="MS Gothic"/>
                  <w14:uncheckedState w14:val="2610" w14:font="MS Gothic"/>
                </w14:checkbox>
              </w:sdtPr>
              <w:sdtEndPr/>
              <w:sdtContent>
                <w:r w:rsidR="00A567A0" w:rsidRPr="0022660D">
                  <w:rPr>
                    <w:rFonts w:ascii="MS Gothic" w:eastAsia="MS Gothic" w:hAnsi="MS Gothic" w:cs="MS Gothic" w:hint="eastAsia"/>
                    <w:sz w:val="22"/>
                    <w:szCs w:val="22"/>
                  </w:rPr>
                  <w:t>☐</w:t>
                </w:r>
              </w:sdtContent>
            </w:sdt>
            <w:r w:rsidR="00A567A0" w:rsidRPr="0022660D">
              <w:rPr>
                <w:sz w:val="22"/>
                <w:szCs w:val="22"/>
              </w:rPr>
              <w:t>Аренда</w:t>
            </w:r>
            <w:r w:rsidR="00A567A0">
              <w:rPr>
                <w:sz w:val="22"/>
                <w:szCs w:val="22"/>
              </w:rPr>
              <w:t xml:space="preserve"> </w:t>
            </w:r>
            <w:r w:rsidR="00A567A0" w:rsidRPr="0022660D">
              <w:rPr>
                <w:sz w:val="22"/>
                <w:szCs w:val="22"/>
              </w:rPr>
              <w:t>банковского</w:t>
            </w:r>
            <w:r w:rsidR="00A567A0">
              <w:rPr>
                <w:sz w:val="22"/>
                <w:szCs w:val="22"/>
              </w:rPr>
              <w:t xml:space="preserve"> </w:t>
            </w:r>
            <w:r w:rsidR="00A567A0" w:rsidRPr="0022660D">
              <w:rPr>
                <w:sz w:val="22"/>
                <w:szCs w:val="22"/>
              </w:rPr>
              <w:t>сейфа</w:t>
            </w:r>
          </w:p>
          <w:p w:rsidR="00A567A0" w:rsidRPr="0022660D" w:rsidRDefault="00AB6F66" w:rsidP="00884DF6">
            <w:pPr>
              <w:autoSpaceDE w:val="0"/>
              <w:autoSpaceDN w:val="0"/>
              <w:spacing w:line="240" w:lineRule="auto"/>
              <w:ind w:left="73"/>
              <w:rPr>
                <w:sz w:val="22"/>
                <w:szCs w:val="22"/>
              </w:rPr>
            </w:pPr>
            <w:sdt>
              <w:sdtPr>
                <w:rPr>
                  <w:sz w:val="22"/>
                  <w:szCs w:val="22"/>
                </w:rPr>
                <w:id w:val="-917548421"/>
                <w14:checkbox>
                  <w14:checked w14:val="0"/>
                  <w14:checkedState w14:val="2612" w14:font="MS Gothic"/>
                  <w14:uncheckedState w14:val="2610" w14:font="MS Gothic"/>
                </w14:checkbox>
              </w:sdtPr>
              <w:sdtEndPr/>
              <w:sdtContent>
                <w:r w:rsidR="00A567A0" w:rsidRPr="0022660D">
                  <w:rPr>
                    <w:rFonts w:ascii="MS Gothic" w:eastAsia="MS Gothic" w:hAnsi="MS Gothic" w:cs="MS Gothic" w:hint="eastAsia"/>
                    <w:sz w:val="22"/>
                    <w:szCs w:val="22"/>
                  </w:rPr>
                  <w:t>☐</w:t>
                </w:r>
              </w:sdtContent>
            </w:sdt>
            <w:r w:rsidR="00A567A0" w:rsidRPr="0022660D">
              <w:rPr>
                <w:sz w:val="22"/>
                <w:szCs w:val="22"/>
              </w:rPr>
              <w:t>Проведение</w:t>
            </w:r>
            <w:r w:rsidR="00A567A0">
              <w:rPr>
                <w:sz w:val="22"/>
                <w:szCs w:val="22"/>
              </w:rPr>
              <w:t xml:space="preserve"> </w:t>
            </w:r>
            <w:r w:rsidR="00A567A0" w:rsidRPr="0022660D">
              <w:rPr>
                <w:sz w:val="22"/>
                <w:szCs w:val="22"/>
              </w:rPr>
              <w:t>операций</w:t>
            </w:r>
            <w:r w:rsidR="00A567A0">
              <w:rPr>
                <w:sz w:val="22"/>
                <w:szCs w:val="22"/>
              </w:rPr>
              <w:t xml:space="preserve"> </w:t>
            </w:r>
            <w:r w:rsidR="00A567A0" w:rsidRPr="0022660D">
              <w:rPr>
                <w:sz w:val="22"/>
                <w:szCs w:val="22"/>
              </w:rPr>
              <w:t>с</w:t>
            </w:r>
            <w:r w:rsidR="00A567A0">
              <w:rPr>
                <w:sz w:val="22"/>
                <w:szCs w:val="22"/>
              </w:rPr>
              <w:t xml:space="preserve"> </w:t>
            </w:r>
            <w:r w:rsidR="00A567A0" w:rsidRPr="0022660D">
              <w:rPr>
                <w:sz w:val="22"/>
                <w:szCs w:val="22"/>
              </w:rPr>
              <w:t>наличными</w:t>
            </w:r>
            <w:r w:rsidR="00A567A0">
              <w:rPr>
                <w:sz w:val="22"/>
                <w:szCs w:val="22"/>
              </w:rPr>
              <w:t xml:space="preserve"> </w:t>
            </w:r>
            <w:r w:rsidR="00A567A0" w:rsidRPr="0022660D">
              <w:rPr>
                <w:sz w:val="22"/>
                <w:szCs w:val="22"/>
              </w:rPr>
              <w:t>денежными</w:t>
            </w:r>
            <w:r w:rsidR="00A567A0">
              <w:rPr>
                <w:sz w:val="22"/>
                <w:szCs w:val="22"/>
              </w:rPr>
              <w:t xml:space="preserve"> </w:t>
            </w:r>
            <w:r w:rsidR="00A567A0" w:rsidRPr="0022660D">
              <w:rPr>
                <w:sz w:val="22"/>
                <w:szCs w:val="22"/>
              </w:rPr>
              <w:t>средствами</w:t>
            </w:r>
          </w:p>
          <w:p w:rsidR="00A567A0" w:rsidRPr="00ED3A22" w:rsidRDefault="00AB6F66" w:rsidP="00884DF6">
            <w:pPr>
              <w:autoSpaceDE w:val="0"/>
              <w:autoSpaceDN w:val="0"/>
              <w:spacing w:line="240" w:lineRule="auto"/>
              <w:ind w:left="73"/>
              <w:rPr>
                <w:strike/>
                <w:sz w:val="22"/>
                <w:szCs w:val="22"/>
              </w:rPr>
            </w:pPr>
            <w:sdt>
              <w:sdtPr>
                <w:rPr>
                  <w:sz w:val="22"/>
                  <w:szCs w:val="22"/>
                </w:rPr>
                <w:id w:val="-1617210269"/>
                <w14:checkbox>
                  <w14:checked w14:val="0"/>
                  <w14:checkedState w14:val="2612" w14:font="MS Gothic"/>
                  <w14:uncheckedState w14:val="2610" w14:font="MS Gothic"/>
                </w14:checkbox>
              </w:sdtPr>
              <w:sdtEndPr/>
              <w:sdtContent>
                <w:r w:rsidR="00A567A0" w:rsidRPr="0022660D">
                  <w:rPr>
                    <w:rFonts w:ascii="MS Gothic" w:eastAsia="MS Gothic" w:hAnsi="MS Gothic" w:cs="MS Gothic" w:hint="eastAsia"/>
                    <w:sz w:val="22"/>
                    <w:szCs w:val="22"/>
                  </w:rPr>
                  <w:t>☐</w:t>
                </w:r>
              </w:sdtContent>
            </w:sdt>
            <w:r w:rsidR="00A567A0">
              <w:rPr>
                <w:sz w:val="22"/>
                <w:szCs w:val="22"/>
              </w:rPr>
              <w:t xml:space="preserve"> </w:t>
            </w:r>
            <w:r w:rsidR="00A567A0" w:rsidRPr="0022660D">
              <w:rPr>
                <w:sz w:val="22"/>
                <w:szCs w:val="22"/>
              </w:rPr>
              <w:t>Оказание</w:t>
            </w:r>
            <w:r w:rsidR="00A567A0">
              <w:rPr>
                <w:sz w:val="22"/>
                <w:szCs w:val="22"/>
              </w:rPr>
              <w:t xml:space="preserve"> </w:t>
            </w:r>
            <w:r w:rsidR="00A567A0" w:rsidRPr="0022660D">
              <w:rPr>
                <w:sz w:val="22"/>
                <w:szCs w:val="22"/>
              </w:rPr>
              <w:t>информационных</w:t>
            </w:r>
            <w:r w:rsidR="00A567A0">
              <w:rPr>
                <w:sz w:val="22"/>
                <w:szCs w:val="22"/>
              </w:rPr>
              <w:t xml:space="preserve"> </w:t>
            </w:r>
            <w:r w:rsidR="00A567A0" w:rsidRPr="0022660D">
              <w:rPr>
                <w:sz w:val="22"/>
                <w:szCs w:val="22"/>
              </w:rPr>
              <w:t>услуг</w:t>
            </w:r>
            <w:r w:rsidR="00A567A0">
              <w:rPr>
                <w:sz w:val="22"/>
                <w:szCs w:val="22"/>
              </w:rPr>
              <w:t xml:space="preserve"> </w:t>
            </w:r>
          </w:p>
          <w:p w:rsidR="00A567A0" w:rsidRPr="0022660D" w:rsidRDefault="00AB6F66" w:rsidP="00884DF6">
            <w:pPr>
              <w:autoSpaceDE w:val="0"/>
              <w:autoSpaceDN w:val="0"/>
              <w:spacing w:line="240" w:lineRule="auto"/>
              <w:ind w:left="73"/>
              <w:rPr>
                <w:sz w:val="22"/>
                <w:szCs w:val="22"/>
              </w:rPr>
            </w:pPr>
            <w:sdt>
              <w:sdtPr>
                <w:rPr>
                  <w:sz w:val="22"/>
                  <w:szCs w:val="22"/>
                </w:rPr>
                <w:id w:val="-1763291696"/>
                <w14:checkbox>
                  <w14:checked w14:val="0"/>
                  <w14:checkedState w14:val="2612" w14:font="MS Gothic"/>
                  <w14:uncheckedState w14:val="2610" w14:font="MS Gothic"/>
                </w14:checkbox>
              </w:sdtPr>
              <w:sdtEndPr/>
              <w:sdtContent>
                <w:r w:rsidR="00A567A0" w:rsidRPr="0022660D">
                  <w:rPr>
                    <w:rFonts w:ascii="MS Gothic" w:eastAsia="MS Gothic" w:hAnsi="MS Gothic" w:cs="MS Gothic" w:hint="eastAsia"/>
                    <w:sz w:val="22"/>
                    <w:szCs w:val="22"/>
                  </w:rPr>
                  <w:t>☐</w:t>
                </w:r>
              </w:sdtContent>
            </w:sdt>
            <w:r w:rsidR="00A567A0" w:rsidRPr="0022660D">
              <w:rPr>
                <w:sz w:val="22"/>
                <w:szCs w:val="22"/>
              </w:rPr>
              <w:t>Иные</w:t>
            </w:r>
            <w:r w:rsidR="00A567A0">
              <w:rPr>
                <w:sz w:val="22"/>
                <w:szCs w:val="22"/>
              </w:rPr>
              <w:t xml:space="preserve"> </w:t>
            </w:r>
            <w:r w:rsidR="00A567A0" w:rsidRPr="0022660D">
              <w:rPr>
                <w:sz w:val="22"/>
                <w:szCs w:val="22"/>
              </w:rPr>
              <w:t>(указать</w:t>
            </w:r>
            <w:r w:rsidR="00A567A0">
              <w:rPr>
                <w:sz w:val="22"/>
                <w:szCs w:val="22"/>
              </w:rPr>
              <w:t xml:space="preserve"> </w:t>
            </w:r>
            <w:r w:rsidR="00A567A0" w:rsidRPr="0022660D">
              <w:rPr>
                <w:sz w:val="22"/>
                <w:szCs w:val="22"/>
              </w:rPr>
              <w:t>цели)</w:t>
            </w:r>
            <w:r w:rsidR="00A567A0">
              <w:rPr>
                <w:sz w:val="22"/>
                <w:szCs w:val="22"/>
              </w:rPr>
              <w:t xml:space="preserve"> </w:t>
            </w:r>
            <w:r w:rsidR="00A567A0" w:rsidRPr="0022660D">
              <w:rPr>
                <w:sz w:val="22"/>
                <w:szCs w:val="22"/>
              </w:rPr>
              <w:t>__________________</w:t>
            </w:r>
          </w:p>
          <w:p w:rsidR="00A567A0" w:rsidRPr="0022660D" w:rsidRDefault="00A567A0" w:rsidP="00884DF6">
            <w:pPr>
              <w:autoSpaceDE w:val="0"/>
              <w:autoSpaceDN w:val="0"/>
              <w:spacing w:line="240" w:lineRule="auto"/>
              <w:ind w:left="73"/>
              <w:rPr>
                <w:sz w:val="22"/>
                <w:szCs w:val="22"/>
              </w:rPr>
            </w:pPr>
            <w:r w:rsidRPr="0022660D">
              <w:rPr>
                <w:sz w:val="22"/>
                <w:szCs w:val="22"/>
              </w:rPr>
              <w:t>_______________________________________</w:t>
            </w:r>
          </w:p>
          <w:p w:rsidR="00A567A0" w:rsidRPr="0022660D" w:rsidRDefault="00A567A0" w:rsidP="00884DF6">
            <w:pPr>
              <w:autoSpaceDE w:val="0"/>
              <w:autoSpaceDN w:val="0"/>
              <w:spacing w:line="240" w:lineRule="auto"/>
              <w:rPr>
                <w:sz w:val="22"/>
                <w:szCs w:val="22"/>
              </w:rPr>
            </w:pPr>
          </w:p>
        </w:tc>
      </w:tr>
      <w:tr w:rsidR="00A567A0" w:rsidRPr="00190FE4" w:rsidTr="00884DF6">
        <w:trPr>
          <w:trHeight w:val="275"/>
        </w:trPr>
        <w:tc>
          <w:tcPr>
            <w:tcW w:w="78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Pr>
                <w:sz w:val="22"/>
                <w:szCs w:val="22"/>
              </w:rPr>
              <w:t>13</w:t>
            </w:r>
          </w:p>
        </w:tc>
        <w:tc>
          <w:tcPr>
            <w:tcW w:w="3829"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Характер</w:t>
            </w:r>
            <w:r>
              <w:rPr>
                <w:sz w:val="22"/>
                <w:szCs w:val="22"/>
              </w:rPr>
              <w:t xml:space="preserve"> </w:t>
            </w:r>
            <w:r w:rsidRPr="00190FE4">
              <w:rPr>
                <w:sz w:val="22"/>
                <w:szCs w:val="22"/>
              </w:rPr>
              <w:t>деловых</w:t>
            </w:r>
            <w:r>
              <w:rPr>
                <w:sz w:val="22"/>
                <w:szCs w:val="22"/>
              </w:rPr>
              <w:t xml:space="preserve"> </w:t>
            </w:r>
            <w:r w:rsidRPr="00190FE4">
              <w:rPr>
                <w:sz w:val="22"/>
                <w:szCs w:val="22"/>
              </w:rPr>
              <w:t>отношений</w:t>
            </w:r>
            <w:r>
              <w:rPr>
                <w:sz w:val="22"/>
                <w:szCs w:val="22"/>
              </w:rPr>
              <w:t xml:space="preserve"> </w:t>
            </w:r>
            <w:r w:rsidRPr="00190FE4">
              <w:rPr>
                <w:sz w:val="22"/>
                <w:szCs w:val="22"/>
              </w:rPr>
              <w:t>с</w:t>
            </w:r>
            <w:r>
              <w:rPr>
                <w:sz w:val="22"/>
                <w:szCs w:val="22"/>
              </w:rPr>
              <w:t xml:space="preserve"> </w:t>
            </w:r>
            <w:r w:rsidRPr="00190FE4">
              <w:rPr>
                <w:sz w:val="22"/>
                <w:szCs w:val="22"/>
              </w:rPr>
              <w:t>Банком</w:t>
            </w:r>
          </w:p>
        </w:tc>
        <w:tc>
          <w:tcPr>
            <w:tcW w:w="4579" w:type="dxa"/>
            <w:gridSpan w:val="3"/>
            <w:tcBorders>
              <w:top w:val="single" w:sz="4" w:space="0" w:color="auto"/>
              <w:left w:val="single" w:sz="4" w:space="0" w:color="auto"/>
              <w:bottom w:val="single" w:sz="4" w:space="0" w:color="auto"/>
              <w:right w:val="single" w:sz="4" w:space="0" w:color="auto"/>
            </w:tcBorders>
            <w:shd w:val="clear" w:color="auto" w:fill="auto"/>
          </w:tcPr>
          <w:p w:rsidR="00A567A0" w:rsidRPr="00190FE4" w:rsidRDefault="00AB6F66" w:rsidP="00884DF6">
            <w:pPr>
              <w:autoSpaceDE w:val="0"/>
              <w:autoSpaceDN w:val="0"/>
              <w:spacing w:line="240" w:lineRule="auto"/>
              <w:ind w:left="73"/>
              <w:rPr>
                <w:sz w:val="22"/>
                <w:szCs w:val="22"/>
              </w:rPr>
            </w:pPr>
            <w:sdt>
              <w:sdtPr>
                <w:rPr>
                  <w:sz w:val="22"/>
                  <w:szCs w:val="22"/>
                </w:rPr>
                <w:id w:val="-2040653824"/>
                <w14:checkbox>
                  <w14:checked w14:val="0"/>
                  <w14:checkedState w14:val="2612" w14:font="MS Gothic"/>
                  <w14:uncheckedState w14:val="2610" w14:font="MS Gothic"/>
                </w14:checkbox>
              </w:sdtPr>
              <w:sdtEndPr/>
              <w:sdtContent>
                <w:r w:rsidR="00A567A0">
                  <w:rPr>
                    <w:rFonts w:ascii="MS Gothic" w:eastAsia="MS Gothic" w:hAnsi="MS Gothic" w:hint="eastAsia"/>
                    <w:sz w:val="22"/>
                    <w:szCs w:val="22"/>
                  </w:rPr>
                  <w:t>☐</w:t>
                </w:r>
              </w:sdtContent>
            </w:sdt>
            <w:r w:rsidR="00A567A0" w:rsidRPr="00190FE4">
              <w:rPr>
                <w:sz w:val="22"/>
                <w:szCs w:val="22"/>
              </w:rPr>
              <w:t>Краткосрочный</w:t>
            </w:r>
          </w:p>
          <w:p w:rsidR="00A567A0" w:rsidRPr="00190FE4" w:rsidRDefault="00AB6F66" w:rsidP="00884DF6">
            <w:pPr>
              <w:autoSpaceDE w:val="0"/>
              <w:autoSpaceDN w:val="0"/>
              <w:spacing w:line="240" w:lineRule="auto"/>
              <w:ind w:left="73"/>
              <w:rPr>
                <w:sz w:val="22"/>
                <w:szCs w:val="22"/>
              </w:rPr>
            </w:pPr>
            <w:sdt>
              <w:sdtPr>
                <w:rPr>
                  <w:sz w:val="22"/>
                  <w:szCs w:val="22"/>
                </w:rPr>
                <w:id w:val="-130950822"/>
                <w14:checkbox>
                  <w14:checked w14:val="0"/>
                  <w14:checkedState w14:val="2612" w14:font="MS Gothic"/>
                  <w14:uncheckedState w14:val="2610" w14:font="MS Gothic"/>
                </w14:checkbox>
              </w:sdtPr>
              <w:sdtEndPr/>
              <w:sdtContent>
                <w:r w:rsidR="00A567A0">
                  <w:rPr>
                    <w:rFonts w:ascii="MS Gothic" w:eastAsia="MS Gothic" w:hAnsi="MS Gothic" w:hint="eastAsia"/>
                    <w:sz w:val="22"/>
                    <w:szCs w:val="22"/>
                  </w:rPr>
                  <w:t>☐</w:t>
                </w:r>
              </w:sdtContent>
            </w:sdt>
            <w:r w:rsidR="00A567A0" w:rsidRPr="00190FE4">
              <w:rPr>
                <w:sz w:val="22"/>
                <w:szCs w:val="22"/>
              </w:rPr>
              <w:t>Долгосрочный</w:t>
            </w:r>
          </w:p>
        </w:tc>
      </w:tr>
      <w:tr w:rsidR="00A567A0" w:rsidRPr="00190FE4" w:rsidTr="00884DF6">
        <w:trPr>
          <w:trHeight w:val="275"/>
        </w:trPr>
        <w:tc>
          <w:tcPr>
            <w:tcW w:w="78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Pr>
                <w:sz w:val="22"/>
                <w:szCs w:val="22"/>
              </w:rPr>
              <w:t>14</w:t>
            </w:r>
          </w:p>
        </w:tc>
        <w:tc>
          <w:tcPr>
            <w:tcW w:w="3829"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Цель</w:t>
            </w:r>
            <w:r>
              <w:rPr>
                <w:sz w:val="22"/>
                <w:szCs w:val="22"/>
              </w:rPr>
              <w:t xml:space="preserve"> </w:t>
            </w:r>
            <w:r w:rsidRPr="00190FE4">
              <w:rPr>
                <w:sz w:val="22"/>
                <w:szCs w:val="22"/>
              </w:rPr>
              <w:t>финансово-хозяйственной</w:t>
            </w:r>
            <w:r>
              <w:rPr>
                <w:sz w:val="22"/>
                <w:szCs w:val="22"/>
              </w:rPr>
              <w:t xml:space="preserve"> </w:t>
            </w:r>
            <w:r w:rsidRPr="00190FE4">
              <w:rPr>
                <w:sz w:val="22"/>
                <w:szCs w:val="22"/>
              </w:rPr>
              <w:t>деятельности</w:t>
            </w:r>
          </w:p>
        </w:tc>
        <w:tc>
          <w:tcPr>
            <w:tcW w:w="4579" w:type="dxa"/>
            <w:gridSpan w:val="3"/>
            <w:tcBorders>
              <w:top w:val="single" w:sz="4" w:space="0" w:color="auto"/>
              <w:left w:val="single" w:sz="4" w:space="0" w:color="auto"/>
              <w:bottom w:val="single" w:sz="4" w:space="0" w:color="auto"/>
              <w:right w:val="single" w:sz="4" w:space="0" w:color="auto"/>
            </w:tcBorders>
            <w:shd w:val="clear" w:color="auto" w:fill="auto"/>
          </w:tcPr>
          <w:p w:rsidR="00A567A0" w:rsidRPr="00190FE4" w:rsidRDefault="00A567A0" w:rsidP="00884DF6">
            <w:pPr>
              <w:autoSpaceDE w:val="0"/>
              <w:autoSpaceDN w:val="0"/>
              <w:spacing w:line="240" w:lineRule="auto"/>
              <w:rPr>
                <w:sz w:val="22"/>
                <w:szCs w:val="22"/>
              </w:rPr>
            </w:pPr>
          </w:p>
        </w:tc>
      </w:tr>
      <w:tr w:rsidR="00A567A0" w:rsidRPr="00190FE4" w:rsidTr="00884DF6">
        <w:trPr>
          <w:trHeight w:val="275"/>
        </w:trPr>
        <w:tc>
          <w:tcPr>
            <w:tcW w:w="78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Pr>
                <w:sz w:val="22"/>
                <w:szCs w:val="22"/>
              </w:rPr>
              <w:t>15</w:t>
            </w:r>
          </w:p>
        </w:tc>
        <w:tc>
          <w:tcPr>
            <w:tcW w:w="3829"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Сведения</w:t>
            </w:r>
            <w:r>
              <w:rPr>
                <w:sz w:val="22"/>
                <w:szCs w:val="22"/>
              </w:rPr>
              <w:t xml:space="preserve"> </w:t>
            </w:r>
            <w:r w:rsidRPr="00190FE4">
              <w:rPr>
                <w:sz w:val="22"/>
                <w:szCs w:val="22"/>
              </w:rPr>
              <w:t>об</w:t>
            </w:r>
            <w:r>
              <w:rPr>
                <w:sz w:val="22"/>
                <w:szCs w:val="22"/>
              </w:rPr>
              <w:t xml:space="preserve"> </w:t>
            </w:r>
            <w:r w:rsidRPr="00190FE4">
              <w:rPr>
                <w:sz w:val="22"/>
                <w:szCs w:val="22"/>
              </w:rPr>
              <w:t>источниках</w:t>
            </w:r>
            <w:r>
              <w:rPr>
                <w:sz w:val="22"/>
                <w:szCs w:val="22"/>
              </w:rPr>
              <w:t xml:space="preserve"> </w:t>
            </w:r>
            <w:r w:rsidRPr="00190FE4">
              <w:rPr>
                <w:sz w:val="22"/>
                <w:szCs w:val="22"/>
              </w:rPr>
              <w:t>происхождения</w:t>
            </w:r>
            <w:r>
              <w:rPr>
                <w:sz w:val="22"/>
                <w:szCs w:val="22"/>
              </w:rPr>
              <w:t xml:space="preserve"> </w:t>
            </w:r>
            <w:r w:rsidRPr="00190FE4">
              <w:rPr>
                <w:sz w:val="22"/>
                <w:szCs w:val="22"/>
              </w:rPr>
              <w:t>денежных</w:t>
            </w:r>
            <w:r>
              <w:rPr>
                <w:sz w:val="22"/>
                <w:szCs w:val="22"/>
              </w:rPr>
              <w:t xml:space="preserve"> </w:t>
            </w:r>
            <w:r w:rsidRPr="00190FE4">
              <w:rPr>
                <w:sz w:val="22"/>
                <w:szCs w:val="22"/>
              </w:rPr>
              <w:t>средств</w:t>
            </w:r>
            <w:r>
              <w:rPr>
                <w:sz w:val="22"/>
                <w:szCs w:val="22"/>
              </w:rPr>
              <w:t xml:space="preserve"> </w:t>
            </w:r>
            <w:r w:rsidRPr="00190FE4">
              <w:rPr>
                <w:sz w:val="22"/>
                <w:szCs w:val="22"/>
              </w:rPr>
              <w:t>и</w:t>
            </w:r>
            <w:r>
              <w:rPr>
                <w:sz w:val="22"/>
                <w:szCs w:val="22"/>
              </w:rPr>
              <w:t xml:space="preserve"> </w:t>
            </w:r>
            <w:r w:rsidRPr="00190FE4">
              <w:rPr>
                <w:sz w:val="22"/>
                <w:szCs w:val="22"/>
              </w:rPr>
              <w:t>(или)</w:t>
            </w:r>
            <w:r>
              <w:rPr>
                <w:sz w:val="22"/>
                <w:szCs w:val="22"/>
              </w:rPr>
              <w:t xml:space="preserve"> </w:t>
            </w:r>
            <w:r w:rsidRPr="00190FE4">
              <w:rPr>
                <w:sz w:val="22"/>
                <w:szCs w:val="22"/>
              </w:rPr>
              <w:t>иного</w:t>
            </w:r>
            <w:r>
              <w:rPr>
                <w:sz w:val="22"/>
                <w:szCs w:val="22"/>
              </w:rPr>
              <w:t xml:space="preserve"> </w:t>
            </w:r>
            <w:r w:rsidRPr="00190FE4">
              <w:rPr>
                <w:sz w:val="22"/>
                <w:szCs w:val="22"/>
              </w:rPr>
              <w:t>имущества</w:t>
            </w:r>
            <w:r>
              <w:rPr>
                <w:sz w:val="22"/>
                <w:szCs w:val="22"/>
              </w:rPr>
              <w:t xml:space="preserve"> </w:t>
            </w:r>
            <w:r w:rsidRPr="00190FE4">
              <w:rPr>
                <w:sz w:val="22"/>
                <w:szCs w:val="22"/>
              </w:rPr>
              <w:t>клиента</w:t>
            </w:r>
            <w:r w:rsidRPr="00190FE4">
              <w:rPr>
                <w:rStyle w:val="a5"/>
                <w:sz w:val="22"/>
                <w:szCs w:val="22"/>
              </w:rPr>
              <w:footnoteReference w:id="4"/>
            </w:r>
          </w:p>
        </w:tc>
        <w:tc>
          <w:tcPr>
            <w:tcW w:w="4579" w:type="dxa"/>
            <w:gridSpan w:val="3"/>
            <w:tcBorders>
              <w:top w:val="single" w:sz="4" w:space="0" w:color="auto"/>
              <w:left w:val="single" w:sz="4" w:space="0" w:color="auto"/>
              <w:bottom w:val="single" w:sz="4" w:space="0" w:color="auto"/>
              <w:right w:val="single" w:sz="4" w:space="0" w:color="auto"/>
            </w:tcBorders>
            <w:shd w:val="clear" w:color="auto" w:fill="auto"/>
          </w:tcPr>
          <w:p w:rsidR="00A567A0" w:rsidRPr="00190FE4" w:rsidRDefault="00A567A0" w:rsidP="00884DF6">
            <w:pPr>
              <w:autoSpaceDE w:val="0"/>
              <w:autoSpaceDN w:val="0"/>
              <w:spacing w:line="240" w:lineRule="auto"/>
              <w:rPr>
                <w:sz w:val="22"/>
                <w:szCs w:val="22"/>
              </w:rPr>
            </w:pPr>
          </w:p>
        </w:tc>
      </w:tr>
      <w:tr w:rsidR="00A567A0" w:rsidRPr="00190FE4" w:rsidTr="00884DF6">
        <w:tc>
          <w:tcPr>
            <w:tcW w:w="784" w:type="dxa"/>
            <w:tcBorders>
              <w:top w:val="single" w:sz="4" w:space="0" w:color="auto"/>
              <w:left w:val="single" w:sz="4" w:space="0" w:color="auto"/>
              <w:bottom w:val="single" w:sz="4" w:space="0" w:color="auto"/>
              <w:right w:val="single" w:sz="4" w:space="0" w:color="auto"/>
            </w:tcBorders>
            <w:shd w:val="clear" w:color="auto" w:fill="E6E6E6"/>
          </w:tcPr>
          <w:p w:rsidR="00A567A0" w:rsidRPr="00190FE4" w:rsidRDefault="00A567A0" w:rsidP="00884DF6">
            <w:pPr>
              <w:autoSpaceDE w:val="0"/>
              <w:autoSpaceDN w:val="0"/>
              <w:spacing w:line="240" w:lineRule="auto"/>
              <w:rPr>
                <w:sz w:val="22"/>
                <w:szCs w:val="22"/>
              </w:rPr>
            </w:pPr>
            <w:r>
              <w:rPr>
                <w:sz w:val="22"/>
                <w:szCs w:val="22"/>
              </w:rPr>
              <w:t>16</w:t>
            </w:r>
          </w:p>
        </w:tc>
        <w:tc>
          <w:tcPr>
            <w:tcW w:w="8408" w:type="dxa"/>
            <w:gridSpan w:val="4"/>
            <w:tcBorders>
              <w:top w:val="single" w:sz="4" w:space="0" w:color="auto"/>
              <w:left w:val="single" w:sz="4" w:space="0" w:color="auto"/>
              <w:bottom w:val="single" w:sz="4" w:space="0" w:color="auto"/>
              <w:right w:val="single" w:sz="4" w:space="0" w:color="auto"/>
            </w:tcBorders>
            <w:shd w:val="clear" w:color="auto" w:fill="E6E6E6"/>
          </w:tcPr>
          <w:p w:rsidR="00A567A0" w:rsidRPr="00190FE4" w:rsidRDefault="00A567A0" w:rsidP="00884DF6">
            <w:pPr>
              <w:autoSpaceDE w:val="0"/>
              <w:autoSpaceDN w:val="0"/>
              <w:spacing w:line="240" w:lineRule="auto"/>
              <w:rPr>
                <w:sz w:val="22"/>
                <w:szCs w:val="22"/>
              </w:rPr>
            </w:pPr>
            <w:r w:rsidRPr="00190FE4">
              <w:rPr>
                <w:sz w:val="22"/>
                <w:szCs w:val="22"/>
              </w:rPr>
              <w:t>Сведения</w:t>
            </w:r>
            <w:r>
              <w:rPr>
                <w:sz w:val="22"/>
                <w:szCs w:val="22"/>
              </w:rPr>
              <w:t xml:space="preserve"> </w:t>
            </w:r>
            <w:r w:rsidRPr="00190FE4">
              <w:rPr>
                <w:sz w:val="22"/>
                <w:szCs w:val="22"/>
              </w:rPr>
              <w:t>о</w:t>
            </w:r>
            <w:r>
              <w:rPr>
                <w:sz w:val="22"/>
                <w:szCs w:val="22"/>
              </w:rPr>
              <w:t xml:space="preserve"> </w:t>
            </w:r>
            <w:r w:rsidRPr="00190FE4">
              <w:rPr>
                <w:sz w:val="22"/>
                <w:szCs w:val="22"/>
              </w:rPr>
              <w:t>бенефициарных</w:t>
            </w:r>
            <w:r>
              <w:rPr>
                <w:sz w:val="22"/>
                <w:szCs w:val="22"/>
              </w:rPr>
              <w:t xml:space="preserve"> </w:t>
            </w:r>
            <w:r w:rsidRPr="00190FE4">
              <w:rPr>
                <w:sz w:val="22"/>
                <w:szCs w:val="22"/>
              </w:rPr>
              <w:t>владельцах</w:t>
            </w:r>
            <w:r>
              <w:rPr>
                <w:sz w:val="22"/>
                <w:szCs w:val="22"/>
              </w:rPr>
              <w:t xml:space="preserve"> </w:t>
            </w:r>
            <w:r w:rsidRPr="00190FE4">
              <w:rPr>
                <w:sz w:val="22"/>
                <w:szCs w:val="22"/>
              </w:rPr>
              <w:t>клиента</w:t>
            </w:r>
            <w:r w:rsidRPr="00190FE4">
              <w:rPr>
                <w:rStyle w:val="a5"/>
                <w:sz w:val="22"/>
                <w:szCs w:val="22"/>
              </w:rPr>
              <w:footnoteReference w:id="5"/>
            </w:r>
            <w:r w:rsidRPr="00190FE4">
              <w:rPr>
                <w:sz w:val="22"/>
                <w:szCs w:val="22"/>
              </w:rPr>
              <w:t>:</w:t>
            </w:r>
          </w:p>
        </w:tc>
      </w:tr>
      <w:tr w:rsidR="00A567A0" w:rsidRPr="00190FE4" w:rsidTr="00884DF6">
        <w:tc>
          <w:tcPr>
            <w:tcW w:w="784" w:type="dxa"/>
            <w:tcBorders>
              <w:top w:val="single" w:sz="4" w:space="0" w:color="auto"/>
              <w:left w:val="single" w:sz="4" w:space="0" w:color="auto"/>
              <w:bottom w:val="single" w:sz="4" w:space="0" w:color="auto"/>
              <w:right w:val="single" w:sz="4" w:space="0" w:color="auto"/>
            </w:tcBorders>
          </w:tcPr>
          <w:p w:rsidR="00A567A0" w:rsidRPr="005B4D35" w:rsidRDefault="00A567A0" w:rsidP="00884DF6">
            <w:pPr>
              <w:autoSpaceDE w:val="0"/>
              <w:autoSpaceDN w:val="0"/>
              <w:spacing w:line="240" w:lineRule="auto"/>
              <w:jc w:val="left"/>
              <w:rPr>
                <w:sz w:val="22"/>
                <w:szCs w:val="22"/>
              </w:rPr>
            </w:pPr>
            <w:r w:rsidRPr="005B4D35">
              <w:rPr>
                <w:sz w:val="22"/>
                <w:szCs w:val="22"/>
              </w:rPr>
              <w:t>1</w:t>
            </w:r>
            <w:r>
              <w:rPr>
                <w:sz w:val="22"/>
                <w:szCs w:val="22"/>
              </w:rPr>
              <w:t>6</w:t>
            </w:r>
            <w:r w:rsidRPr="005B4D35">
              <w:rPr>
                <w:sz w:val="22"/>
                <w:szCs w:val="22"/>
              </w:rPr>
              <w:t>.1</w:t>
            </w:r>
          </w:p>
        </w:tc>
        <w:tc>
          <w:tcPr>
            <w:tcW w:w="3829" w:type="dxa"/>
            <w:tcBorders>
              <w:top w:val="single" w:sz="4" w:space="0" w:color="auto"/>
              <w:left w:val="single" w:sz="4" w:space="0" w:color="auto"/>
              <w:bottom w:val="single" w:sz="4" w:space="0" w:color="auto"/>
              <w:right w:val="single" w:sz="4" w:space="0" w:color="auto"/>
            </w:tcBorders>
          </w:tcPr>
          <w:p w:rsidR="00A567A0" w:rsidRPr="00190FE4" w:rsidRDefault="00A567A0" w:rsidP="00A567A0">
            <w:pPr>
              <w:autoSpaceDE w:val="0"/>
              <w:autoSpaceDN w:val="0"/>
              <w:spacing w:line="240" w:lineRule="auto"/>
              <w:rPr>
                <w:sz w:val="22"/>
                <w:szCs w:val="22"/>
              </w:rPr>
            </w:pPr>
            <w:r w:rsidRPr="005B4D35">
              <w:rPr>
                <w:sz w:val="22"/>
                <w:szCs w:val="22"/>
              </w:rPr>
              <w:t>Сведения</w:t>
            </w:r>
            <w:r>
              <w:rPr>
                <w:sz w:val="22"/>
                <w:szCs w:val="22"/>
              </w:rPr>
              <w:t xml:space="preserve"> </w:t>
            </w:r>
            <w:r w:rsidRPr="005B4D35">
              <w:rPr>
                <w:sz w:val="22"/>
                <w:szCs w:val="22"/>
              </w:rPr>
              <w:t>о</w:t>
            </w:r>
            <w:r>
              <w:rPr>
                <w:sz w:val="22"/>
                <w:szCs w:val="22"/>
              </w:rPr>
              <w:t xml:space="preserve"> </w:t>
            </w:r>
            <w:r w:rsidRPr="005B4D35">
              <w:rPr>
                <w:sz w:val="22"/>
                <w:szCs w:val="22"/>
              </w:rPr>
              <w:t>результате</w:t>
            </w:r>
            <w:r>
              <w:rPr>
                <w:sz w:val="22"/>
                <w:szCs w:val="22"/>
              </w:rPr>
              <w:t xml:space="preserve"> </w:t>
            </w:r>
            <w:r w:rsidRPr="005B4D35">
              <w:rPr>
                <w:sz w:val="22"/>
                <w:szCs w:val="22"/>
              </w:rPr>
              <w:t>принятых</w:t>
            </w:r>
            <w:r>
              <w:rPr>
                <w:sz w:val="22"/>
                <w:szCs w:val="22"/>
              </w:rPr>
              <w:t xml:space="preserve"> </w:t>
            </w:r>
            <w:r w:rsidRPr="005B4D35">
              <w:rPr>
                <w:sz w:val="22"/>
                <w:szCs w:val="22"/>
              </w:rPr>
              <w:t>Банком</w:t>
            </w:r>
            <w:r>
              <w:rPr>
                <w:sz w:val="22"/>
                <w:szCs w:val="22"/>
              </w:rPr>
              <w:t xml:space="preserve"> </w:t>
            </w:r>
            <w:r w:rsidRPr="005B4D35">
              <w:rPr>
                <w:sz w:val="22"/>
                <w:szCs w:val="22"/>
              </w:rPr>
              <w:t>мер</w:t>
            </w:r>
            <w:r>
              <w:rPr>
                <w:sz w:val="22"/>
                <w:szCs w:val="22"/>
              </w:rPr>
              <w:t xml:space="preserve"> </w:t>
            </w:r>
            <w:r w:rsidRPr="005B4D35">
              <w:rPr>
                <w:sz w:val="22"/>
                <w:szCs w:val="22"/>
              </w:rPr>
              <w:t>по</w:t>
            </w:r>
            <w:r>
              <w:rPr>
                <w:sz w:val="22"/>
                <w:szCs w:val="22"/>
              </w:rPr>
              <w:t xml:space="preserve"> </w:t>
            </w:r>
            <w:r w:rsidRPr="005B4D35">
              <w:rPr>
                <w:sz w:val="22"/>
                <w:szCs w:val="22"/>
              </w:rPr>
              <w:t>идентификации</w:t>
            </w:r>
            <w:r>
              <w:rPr>
                <w:sz w:val="22"/>
                <w:szCs w:val="22"/>
              </w:rPr>
              <w:t xml:space="preserve"> </w:t>
            </w:r>
            <w:r w:rsidRPr="005B4D35">
              <w:rPr>
                <w:sz w:val="22"/>
                <w:szCs w:val="22"/>
              </w:rPr>
              <w:t>бенефициарного</w:t>
            </w:r>
            <w:r>
              <w:rPr>
                <w:sz w:val="22"/>
                <w:szCs w:val="22"/>
              </w:rPr>
              <w:t xml:space="preserve"> </w:t>
            </w:r>
            <w:r w:rsidRPr="005B4D35">
              <w:rPr>
                <w:sz w:val="22"/>
                <w:szCs w:val="22"/>
              </w:rPr>
              <w:t>владельца</w:t>
            </w:r>
            <w:r>
              <w:rPr>
                <w:sz w:val="22"/>
                <w:szCs w:val="22"/>
              </w:rPr>
              <w:t xml:space="preserve"> </w:t>
            </w:r>
            <w:r w:rsidRPr="005B4D35">
              <w:rPr>
                <w:sz w:val="22"/>
                <w:szCs w:val="22"/>
              </w:rPr>
              <w:t>клиента</w:t>
            </w:r>
            <w:r>
              <w:rPr>
                <w:sz w:val="22"/>
                <w:szCs w:val="22"/>
              </w:rPr>
              <w:t xml:space="preserve"> </w:t>
            </w:r>
            <w:r w:rsidRPr="005B4D35">
              <w:rPr>
                <w:sz w:val="22"/>
                <w:szCs w:val="22"/>
              </w:rPr>
              <w:t>-</w:t>
            </w:r>
            <w:r>
              <w:rPr>
                <w:sz w:val="22"/>
                <w:szCs w:val="22"/>
              </w:rPr>
              <w:t xml:space="preserve"> </w:t>
            </w:r>
            <w:r w:rsidRPr="005B4D35">
              <w:rPr>
                <w:sz w:val="22"/>
                <w:szCs w:val="22"/>
              </w:rPr>
              <w:t>физического</w:t>
            </w:r>
            <w:r>
              <w:rPr>
                <w:sz w:val="22"/>
                <w:szCs w:val="22"/>
              </w:rPr>
              <w:t xml:space="preserve"> </w:t>
            </w:r>
            <w:r w:rsidRPr="005B4D35">
              <w:rPr>
                <w:sz w:val="22"/>
                <w:szCs w:val="22"/>
              </w:rPr>
              <w:t>лица,</w:t>
            </w:r>
            <w:r>
              <w:rPr>
                <w:sz w:val="22"/>
                <w:szCs w:val="22"/>
                <w:shd w:val="clear" w:color="auto" w:fill="FFFFFF"/>
              </w:rPr>
              <w:t xml:space="preserve"> </w:t>
            </w:r>
            <w:r w:rsidRPr="005B4D35">
              <w:rPr>
                <w:sz w:val="22"/>
                <w:szCs w:val="22"/>
                <w:shd w:val="clear" w:color="auto" w:fill="FFFFFF"/>
              </w:rPr>
              <w:t>решение</w:t>
            </w:r>
            <w:r>
              <w:rPr>
                <w:sz w:val="22"/>
                <w:szCs w:val="22"/>
                <w:shd w:val="clear" w:color="auto" w:fill="FFFFFF"/>
              </w:rPr>
              <w:t xml:space="preserve"> </w:t>
            </w:r>
            <w:r w:rsidRPr="005B4D35">
              <w:rPr>
                <w:sz w:val="22"/>
                <w:szCs w:val="22"/>
                <w:shd w:val="clear" w:color="auto" w:fill="FFFFFF"/>
              </w:rPr>
              <w:t>Банка</w:t>
            </w:r>
            <w:r>
              <w:rPr>
                <w:sz w:val="22"/>
                <w:szCs w:val="22"/>
                <w:shd w:val="clear" w:color="auto" w:fill="FFFFFF"/>
              </w:rPr>
              <w:t xml:space="preserve"> </w:t>
            </w:r>
            <w:r w:rsidRPr="005B4D35">
              <w:rPr>
                <w:sz w:val="22"/>
                <w:szCs w:val="22"/>
                <w:shd w:val="clear" w:color="auto" w:fill="FFFFFF"/>
              </w:rPr>
              <w:t>о</w:t>
            </w:r>
            <w:r>
              <w:rPr>
                <w:sz w:val="22"/>
                <w:szCs w:val="22"/>
                <w:shd w:val="clear" w:color="auto" w:fill="FFFFFF"/>
              </w:rPr>
              <w:t xml:space="preserve"> </w:t>
            </w:r>
            <w:r w:rsidRPr="005B4D35">
              <w:rPr>
                <w:sz w:val="22"/>
                <w:szCs w:val="22"/>
                <w:shd w:val="clear" w:color="auto" w:fill="FFFFFF"/>
              </w:rPr>
              <w:t>признании</w:t>
            </w:r>
            <w:r>
              <w:rPr>
                <w:sz w:val="22"/>
                <w:szCs w:val="22"/>
                <w:shd w:val="clear" w:color="auto" w:fill="FFFFFF"/>
              </w:rPr>
              <w:t xml:space="preserve"> </w:t>
            </w:r>
            <w:r w:rsidRPr="005B4D35">
              <w:rPr>
                <w:sz w:val="22"/>
                <w:szCs w:val="22"/>
                <w:shd w:val="clear" w:color="auto" w:fill="FFFFFF"/>
              </w:rPr>
              <w:t>бенефициарным</w:t>
            </w:r>
            <w:r>
              <w:rPr>
                <w:sz w:val="22"/>
                <w:szCs w:val="22"/>
                <w:shd w:val="clear" w:color="auto" w:fill="FFFFFF"/>
              </w:rPr>
              <w:t xml:space="preserve"> </w:t>
            </w:r>
            <w:r w:rsidRPr="005B4D35">
              <w:rPr>
                <w:sz w:val="22"/>
                <w:szCs w:val="22"/>
                <w:shd w:val="clear" w:color="auto" w:fill="FFFFFF"/>
              </w:rPr>
              <w:t>владельцем</w:t>
            </w:r>
            <w:r>
              <w:rPr>
                <w:sz w:val="22"/>
                <w:szCs w:val="22"/>
                <w:shd w:val="clear" w:color="auto" w:fill="FFFFFF"/>
              </w:rPr>
              <w:t xml:space="preserve"> </w:t>
            </w:r>
            <w:r w:rsidRPr="005B4D35">
              <w:rPr>
                <w:sz w:val="22"/>
                <w:szCs w:val="22"/>
                <w:shd w:val="clear" w:color="auto" w:fill="FFFFFF"/>
              </w:rPr>
              <w:t>клиента</w:t>
            </w:r>
            <w:r>
              <w:rPr>
                <w:sz w:val="22"/>
                <w:szCs w:val="22"/>
                <w:shd w:val="clear" w:color="auto" w:fill="FFFFFF"/>
              </w:rPr>
              <w:t xml:space="preserve"> </w:t>
            </w:r>
            <w:r w:rsidRPr="005B4D35">
              <w:rPr>
                <w:sz w:val="22"/>
                <w:szCs w:val="22"/>
                <w:shd w:val="clear" w:color="auto" w:fill="FFFFFF"/>
              </w:rPr>
              <w:t>иного</w:t>
            </w:r>
            <w:r>
              <w:rPr>
                <w:sz w:val="22"/>
                <w:szCs w:val="22"/>
                <w:shd w:val="clear" w:color="auto" w:fill="FFFFFF"/>
              </w:rPr>
              <w:t xml:space="preserve"> </w:t>
            </w:r>
            <w:r w:rsidRPr="005B4D35">
              <w:rPr>
                <w:sz w:val="22"/>
                <w:szCs w:val="22"/>
                <w:shd w:val="clear" w:color="auto" w:fill="FFFFFF"/>
              </w:rPr>
              <w:t>физического</w:t>
            </w:r>
            <w:r>
              <w:rPr>
                <w:sz w:val="22"/>
                <w:szCs w:val="22"/>
                <w:shd w:val="clear" w:color="auto" w:fill="FFFFFF"/>
              </w:rPr>
              <w:t xml:space="preserve"> </w:t>
            </w:r>
            <w:r w:rsidRPr="005B4D35">
              <w:rPr>
                <w:sz w:val="22"/>
                <w:szCs w:val="22"/>
                <w:shd w:val="clear" w:color="auto" w:fill="FFFFFF"/>
              </w:rPr>
              <w:t>лица</w:t>
            </w:r>
          </w:p>
        </w:tc>
        <w:tc>
          <w:tcPr>
            <w:tcW w:w="4579" w:type="dxa"/>
            <w:gridSpan w:val="3"/>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p>
        </w:tc>
      </w:tr>
      <w:tr w:rsidR="00A567A0" w:rsidRPr="00190FE4" w:rsidTr="00884DF6">
        <w:tc>
          <w:tcPr>
            <w:tcW w:w="78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jc w:val="left"/>
              <w:rPr>
                <w:sz w:val="22"/>
                <w:szCs w:val="22"/>
              </w:rPr>
            </w:pPr>
            <w:r w:rsidRPr="00190FE4">
              <w:rPr>
                <w:sz w:val="22"/>
                <w:szCs w:val="22"/>
              </w:rPr>
              <w:t>1</w:t>
            </w:r>
            <w:r>
              <w:rPr>
                <w:sz w:val="22"/>
                <w:szCs w:val="22"/>
              </w:rPr>
              <w:t>6</w:t>
            </w:r>
            <w:r w:rsidRPr="00190FE4">
              <w:rPr>
                <w:sz w:val="22"/>
                <w:szCs w:val="22"/>
              </w:rPr>
              <w:t>.2</w:t>
            </w:r>
          </w:p>
        </w:tc>
        <w:tc>
          <w:tcPr>
            <w:tcW w:w="3829" w:type="dxa"/>
            <w:tcBorders>
              <w:top w:val="single" w:sz="4" w:space="0" w:color="auto"/>
              <w:left w:val="single" w:sz="4" w:space="0" w:color="auto"/>
              <w:bottom w:val="single" w:sz="4" w:space="0" w:color="auto"/>
              <w:right w:val="single" w:sz="4" w:space="0" w:color="auto"/>
            </w:tcBorders>
          </w:tcPr>
          <w:p w:rsidR="00A567A0" w:rsidRPr="00190FE4" w:rsidRDefault="00A567A0" w:rsidP="00A567A0">
            <w:pPr>
              <w:autoSpaceDE w:val="0"/>
              <w:autoSpaceDN w:val="0"/>
              <w:spacing w:line="240" w:lineRule="auto"/>
              <w:rPr>
                <w:sz w:val="22"/>
                <w:szCs w:val="22"/>
              </w:rPr>
            </w:pPr>
            <w:r w:rsidRPr="00190FE4">
              <w:rPr>
                <w:sz w:val="22"/>
                <w:szCs w:val="22"/>
              </w:rPr>
              <w:t>Ф.</w:t>
            </w:r>
            <w:r>
              <w:rPr>
                <w:sz w:val="22"/>
                <w:szCs w:val="22"/>
              </w:rPr>
              <w:t xml:space="preserve"> </w:t>
            </w:r>
            <w:r w:rsidRPr="00190FE4">
              <w:rPr>
                <w:sz w:val="22"/>
                <w:szCs w:val="22"/>
              </w:rPr>
              <w:t>И.</w:t>
            </w:r>
            <w:r>
              <w:rPr>
                <w:sz w:val="22"/>
                <w:szCs w:val="22"/>
              </w:rPr>
              <w:t xml:space="preserve"> </w:t>
            </w:r>
            <w:r w:rsidRPr="00190FE4">
              <w:rPr>
                <w:sz w:val="22"/>
                <w:szCs w:val="22"/>
              </w:rPr>
              <w:t>О.</w:t>
            </w:r>
          </w:p>
        </w:tc>
        <w:tc>
          <w:tcPr>
            <w:tcW w:w="4579" w:type="dxa"/>
            <w:gridSpan w:val="3"/>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p>
        </w:tc>
      </w:tr>
      <w:tr w:rsidR="00A567A0" w:rsidRPr="00190FE4" w:rsidTr="00884DF6">
        <w:tc>
          <w:tcPr>
            <w:tcW w:w="784" w:type="dxa"/>
            <w:tcBorders>
              <w:top w:val="single" w:sz="4" w:space="0" w:color="auto"/>
              <w:left w:val="single" w:sz="4" w:space="0" w:color="auto"/>
              <w:bottom w:val="single" w:sz="4" w:space="0" w:color="auto"/>
              <w:right w:val="single" w:sz="4" w:space="0" w:color="auto"/>
            </w:tcBorders>
          </w:tcPr>
          <w:p w:rsidR="00A567A0" w:rsidRPr="005B4D35" w:rsidRDefault="00A567A0" w:rsidP="00884DF6">
            <w:pPr>
              <w:autoSpaceDE w:val="0"/>
              <w:autoSpaceDN w:val="0"/>
              <w:spacing w:line="240" w:lineRule="auto"/>
              <w:jc w:val="left"/>
              <w:rPr>
                <w:sz w:val="22"/>
                <w:szCs w:val="22"/>
              </w:rPr>
            </w:pPr>
            <w:r w:rsidRPr="005B4D35">
              <w:rPr>
                <w:sz w:val="22"/>
                <w:szCs w:val="22"/>
              </w:rPr>
              <w:t>1</w:t>
            </w:r>
            <w:r>
              <w:rPr>
                <w:sz w:val="22"/>
                <w:szCs w:val="22"/>
              </w:rPr>
              <w:t>6</w:t>
            </w:r>
            <w:r w:rsidRPr="005B4D35">
              <w:rPr>
                <w:sz w:val="22"/>
                <w:szCs w:val="22"/>
              </w:rPr>
              <w:t>.3</w:t>
            </w:r>
          </w:p>
        </w:tc>
        <w:tc>
          <w:tcPr>
            <w:tcW w:w="3829" w:type="dxa"/>
            <w:tcBorders>
              <w:top w:val="single" w:sz="4" w:space="0" w:color="auto"/>
              <w:left w:val="single" w:sz="4" w:space="0" w:color="auto"/>
              <w:bottom w:val="single" w:sz="4" w:space="0" w:color="auto"/>
              <w:right w:val="single" w:sz="4" w:space="0" w:color="auto"/>
            </w:tcBorders>
          </w:tcPr>
          <w:p w:rsidR="00A567A0" w:rsidRPr="005B4D35" w:rsidRDefault="00A567A0" w:rsidP="00A567A0">
            <w:pPr>
              <w:autoSpaceDE w:val="0"/>
              <w:autoSpaceDN w:val="0"/>
              <w:spacing w:line="240" w:lineRule="auto"/>
              <w:rPr>
                <w:sz w:val="22"/>
                <w:szCs w:val="22"/>
              </w:rPr>
            </w:pPr>
            <w:r w:rsidRPr="005B4D35">
              <w:rPr>
                <w:sz w:val="22"/>
                <w:szCs w:val="22"/>
              </w:rPr>
              <w:t>обоснование</w:t>
            </w:r>
            <w:r>
              <w:rPr>
                <w:sz w:val="22"/>
                <w:szCs w:val="22"/>
              </w:rPr>
              <w:t xml:space="preserve"> </w:t>
            </w:r>
            <w:r w:rsidRPr="005B4D35">
              <w:rPr>
                <w:sz w:val="22"/>
                <w:szCs w:val="22"/>
              </w:rPr>
              <w:t>решения</w:t>
            </w:r>
            <w:r>
              <w:rPr>
                <w:sz w:val="22"/>
                <w:szCs w:val="22"/>
              </w:rPr>
              <w:t xml:space="preserve"> </w:t>
            </w:r>
            <w:r w:rsidRPr="005B4D35">
              <w:rPr>
                <w:sz w:val="22"/>
                <w:szCs w:val="22"/>
              </w:rPr>
              <w:t>Банка</w:t>
            </w:r>
            <w:r>
              <w:rPr>
                <w:sz w:val="22"/>
                <w:szCs w:val="22"/>
              </w:rPr>
              <w:t xml:space="preserve"> </w:t>
            </w:r>
            <w:r w:rsidRPr="005B4D35">
              <w:rPr>
                <w:sz w:val="22"/>
                <w:szCs w:val="22"/>
              </w:rPr>
              <w:t>о</w:t>
            </w:r>
            <w:r>
              <w:rPr>
                <w:sz w:val="22"/>
                <w:szCs w:val="22"/>
              </w:rPr>
              <w:t xml:space="preserve"> </w:t>
            </w:r>
            <w:r w:rsidRPr="005B4D35">
              <w:rPr>
                <w:sz w:val="22"/>
                <w:szCs w:val="22"/>
              </w:rPr>
              <w:t>признании</w:t>
            </w:r>
            <w:r>
              <w:rPr>
                <w:sz w:val="22"/>
                <w:szCs w:val="22"/>
              </w:rPr>
              <w:t xml:space="preserve"> </w:t>
            </w:r>
            <w:r w:rsidRPr="005B4D35">
              <w:rPr>
                <w:sz w:val="22"/>
                <w:szCs w:val="22"/>
              </w:rPr>
              <w:t>иного</w:t>
            </w:r>
            <w:r>
              <w:rPr>
                <w:sz w:val="22"/>
                <w:szCs w:val="22"/>
              </w:rPr>
              <w:t xml:space="preserve"> </w:t>
            </w:r>
            <w:r w:rsidRPr="005B4D35">
              <w:rPr>
                <w:sz w:val="22"/>
                <w:szCs w:val="22"/>
              </w:rPr>
              <w:t>физического</w:t>
            </w:r>
            <w:r>
              <w:rPr>
                <w:sz w:val="22"/>
                <w:szCs w:val="22"/>
              </w:rPr>
              <w:t xml:space="preserve"> </w:t>
            </w:r>
            <w:r w:rsidRPr="005B4D35">
              <w:rPr>
                <w:sz w:val="22"/>
                <w:szCs w:val="22"/>
              </w:rPr>
              <w:t>лица</w:t>
            </w:r>
            <w:r>
              <w:rPr>
                <w:sz w:val="22"/>
                <w:szCs w:val="22"/>
              </w:rPr>
              <w:t xml:space="preserve"> </w:t>
            </w:r>
            <w:r w:rsidRPr="005B4D35">
              <w:rPr>
                <w:sz w:val="22"/>
                <w:szCs w:val="22"/>
              </w:rPr>
              <w:t>бенефициарным</w:t>
            </w:r>
            <w:r>
              <w:rPr>
                <w:sz w:val="22"/>
                <w:szCs w:val="22"/>
              </w:rPr>
              <w:t xml:space="preserve"> </w:t>
            </w:r>
            <w:r w:rsidRPr="005B4D35">
              <w:rPr>
                <w:sz w:val="22"/>
                <w:szCs w:val="22"/>
              </w:rPr>
              <w:t>владельцем</w:t>
            </w:r>
            <w:r>
              <w:rPr>
                <w:sz w:val="22"/>
                <w:szCs w:val="22"/>
              </w:rPr>
              <w:t xml:space="preserve"> </w:t>
            </w:r>
            <w:r w:rsidRPr="005B4D35">
              <w:rPr>
                <w:sz w:val="22"/>
                <w:szCs w:val="22"/>
              </w:rPr>
              <w:t>клиента</w:t>
            </w:r>
          </w:p>
        </w:tc>
        <w:tc>
          <w:tcPr>
            <w:tcW w:w="4579" w:type="dxa"/>
            <w:gridSpan w:val="3"/>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p>
        </w:tc>
      </w:tr>
      <w:tr w:rsidR="00A567A0" w:rsidRPr="00190FE4" w:rsidTr="00884DF6">
        <w:tc>
          <w:tcPr>
            <w:tcW w:w="784" w:type="dxa"/>
            <w:tcBorders>
              <w:top w:val="single" w:sz="4" w:space="0" w:color="auto"/>
              <w:left w:val="single" w:sz="4" w:space="0" w:color="auto"/>
              <w:bottom w:val="single" w:sz="4" w:space="0" w:color="auto"/>
              <w:right w:val="single" w:sz="4" w:space="0" w:color="auto"/>
            </w:tcBorders>
            <w:shd w:val="clear" w:color="auto" w:fill="E6E6E6"/>
          </w:tcPr>
          <w:p w:rsidR="00A567A0" w:rsidRPr="00190FE4" w:rsidRDefault="00A567A0" w:rsidP="00884DF6">
            <w:pPr>
              <w:autoSpaceDE w:val="0"/>
              <w:autoSpaceDN w:val="0"/>
              <w:spacing w:line="240" w:lineRule="auto"/>
              <w:rPr>
                <w:sz w:val="22"/>
                <w:szCs w:val="22"/>
              </w:rPr>
            </w:pPr>
            <w:r w:rsidRPr="00190FE4">
              <w:rPr>
                <w:sz w:val="22"/>
                <w:szCs w:val="22"/>
              </w:rPr>
              <w:t>1</w:t>
            </w:r>
            <w:r>
              <w:rPr>
                <w:sz w:val="22"/>
                <w:szCs w:val="22"/>
              </w:rPr>
              <w:t>7</w:t>
            </w:r>
          </w:p>
        </w:tc>
        <w:tc>
          <w:tcPr>
            <w:tcW w:w="8408" w:type="dxa"/>
            <w:gridSpan w:val="4"/>
            <w:tcBorders>
              <w:top w:val="single" w:sz="4" w:space="0" w:color="auto"/>
              <w:left w:val="single" w:sz="4" w:space="0" w:color="auto"/>
              <w:bottom w:val="single" w:sz="4" w:space="0" w:color="auto"/>
              <w:right w:val="single" w:sz="4" w:space="0" w:color="auto"/>
            </w:tcBorders>
            <w:shd w:val="clear" w:color="auto" w:fill="E6E6E6"/>
          </w:tcPr>
          <w:p w:rsidR="00A567A0" w:rsidRPr="00190FE4" w:rsidRDefault="00A567A0" w:rsidP="00884DF6">
            <w:pPr>
              <w:autoSpaceDE w:val="0"/>
              <w:autoSpaceDN w:val="0"/>
              <w:spacing w:line="240" w:lineRule="auto"/>
              <w:rPr>
                <w:sz w:val="22"/>
                <w:szCs w:val="22"/>
              </w:rPr>
            </w:pPr>
            <w:r w:rsidRPr="00190FE4">
              <w:rPr>
                <w:sz w:val="22"/>
                <w:szCs w:val="22"/>
              </w:rPr>
              <w:t>Сведения</w:t>
            </w:r>
            <w:r>
              <w:rPr>
                <w:sz w:val="22"/>
                <w:szCs w:val="22"/>
              </w:rPr>
              <w:t xml:space="preserve"> </w:t>
            </w:r>
            <w:r w:rsidRPr="00190FE4">
              <w:rPr>
                <w:sz w:val="22"/>
                <w:szCs w:val="22"/>
              </w:rPr>
              <w:t>о</w:t>
            </w:r>
            <w:r>
              <w:rPr>
                <w:sz w:val="22"/>
                <w:szCs w:val="22"/>
              </w:rPr>
              <w:t xml:space="preserve"> </w:t>
            </w:r>
            <w:r w:rsidRPr="00190FE4">
              <w:rPr>
                <w:sz w:val="22"/>
                <w:szCs w:val="22"/>
              </w:rPr>
              <w:t>выгодоприобретателях</w:t>
            </w:r>
            <w:r>
              <w:rPr>
                <w:sz w:val="22"/>
                <w:szCs w:val="22"/>
              </w:rPr>
              <w:t xml:space="preserve"> </w:t>
            </w:r>
            <w:r w:rsidRPr="00190FE4">
              <w:rPr>
                <w:sz w:val="22"/>
                <w:szCs w:val="22"/>
              </w:rPr>
              <w:t>клиента</w:t>
            </w:r>
            <w:r w:rsidRPr="00190FE4">
              <w:rPr>
                <w:rStyle w:val="a5"/>
                <w:sz w:val="22"/>
                <w:szCs w:val="22"/>
              </w:rPr>
              <w:footnoteReference w:id="6"/>
            </w:r>
            <w:r w:rsidRPr="00190FE4">
              <w:rPr>
                <w:sz w:val="22"/>
                <w:szCs w:val="22"/>
              </w:rPr>
              <w:t>:</w:t>
            </w:r>
          </w:p>
        </w:tc>
      </w:tr>
      <w:tr w:rsidR="00A567A0" w:rsidRPr="00190FE4" w:rsidTr="00884DF6">
        <w:tc>
          <w:tcPr>
            <w:tcW w:w="78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lastRenderedPageBreak/>
              <w:t>1</w:t>
            </w:r>
            <w:r>
              <w:rPr>
                <w:sz w:val="22"/>
                <w:szCs w:val="22"/>
              </w:rPr>
              <w:t>7</w:t>
            </w:r>
            <w:r w:rsidRPr="00190FE4">
              <w:rPr>
                <w:sz w:val="22"/>
                <w:szCs w:val="22"/>
              </w:rPr>
              <w:t>.1</w:t>
            </w:r>
          </w:p>
        </w:tc>
        <w:tc>
          <w:tcPr>
            <w:tcW w:w="3829" w:type="dxa"/>
            <w:tcBorders>
              <w:top w:val="single" w:sz="4" w:space="0" w:color="auto"/>
              <w:left w:val="single" w:sz="4" w:space="0" w:color="auto"/>
              <w:bottom w:val="single" w:sz="4" w:space="0" w:color="auto"/>
              <w:right w:val="single" w:sz="4" w:space="0" w:color="auto"/>
            </w:tcBorders>
          </w:tcPr>
          <w:p w:rsidR="00A567A0" w:rsidRPr="00190FE4" w:rsidRDefault="00A567A0" w:rsidP="00A567A0">
            <w:pPr>
              <w:autoSpaceDE w:val="0"/>
              <w:autoSpaceDN w:val="0"/>
              <w:spacing w:line="240" w:lineRule="auto"/>
              <w:rPr>
                <w:sz w:val="22"/>
                <w:szCs w:val="22"/>
              </w:rPr>
            </w:pPr>
            <w:r w:rsidRPr="00190FE4">
              <w:rPr>
                <w:sz w:val="22"/>
                <w:szCs w:val="22"/>
              </w:rPr>
              <w:t>Наименование</w:t>
            </w:r>
            <w:r>
              <w:rPr>
                <w:sz w:val="22"/>
                <w:szCs w:val="22"/>
              </w:rPr>
              <w:t xml:space="preserve"> </w:t>
            </w:r>
            <w:r w:rsidRPr="00190FE4">
              <w:rPr>
                <w:sz w:val="22"/>
                <w:szCs w:val="22"/>
              </w:rPr>
              <w:t>выгодоприобретателя</w:t>
            </w:r>
          </w:p>
        </w:tc>
        <w:tc>
          <w:tcPr>
            <w:tcW w:w="4579" w:type="dxa"/>
            <w:gridSpan w:val="3"/>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p>
        </w:tc>
      </w:tr>
      <w:tr w:rsidR="00A567A0" w:rsidRPr="00190FE4" w:rsidTr="00884DF6">
        <w:tc>
          <w:tcPr>
            <w:tcW w:w="78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1</w:t>
            </w:r>
            <w:r>
              <w:rPr>
                <w:sz w:val="22"/>
                <w:szCs w:val="22"/>
              </w:rPr>
              <w:t>7</w:t>
            </w:r>
            <w:r w:rsidRPr="00190FE4">
              <w:rPr>
                <w:sz w:val="22"/>
                <w:szCs w:val="22"/>
              </w:rPr>
              <w:t>.2</w:t>
            </w:r>
          </w:p>
        </w:tc>
        <w:tc>
          <w:tcPr>
            <w:tcW w:w="3829" w:type="dxa"/>
            <w:tcBorders>
              <w:top w:val="single" w:sz="4" w:space="0" w:color="auto"/>
              <w:left w:val="single" w:sz="4" w:space="0" w:color="auto"/>
              <w:bottom w:val="single" w:sz="4" w:space="0" w:color="auto"/>
              <w:right w:val="single" w:sz="4" w:space="0" w:color="auto"/>
            </w:tcBorders>
          </w:tcPr>
          <w:p w:rsidR="00A567A0" w:rsidRPr="00190FE4" w:rsidRDefault="00A567A0" w:rsidP="00A567A0">
            <w:pPr>
              <w:autoSpaceDE w:val="0"/>
              <w:autoSpaceDN w:val="0"/>
              <w:spacing w:line="240" w:lineRule="auto"/>
              <w:rPr>
                <w:sz w:val="22"/>
                <w:szCs w:val="22"/>
              </w:rPr>
            </w:pPr>
            <w:r w:rsidRPr="00190FE4">
              <w:rPr>
                <w:sz w:val="22"/>
                <w:szCs w:val="22"/>
              </w:rPr>
              <w:t>ИНН</w:t>
            </w:r>
            <w:r>
              <w:rPr>
                <w:sz w:val="22"/>
                <w:szCs w:val="22"/>
              </w:rPr>
              <w:t xml:space="preserve"> </w:t>
            </w:r>
            <w:r w:rsidRPr="00190FE4">
              <w:rPr>
                <w:sz w:val="22"/>
                <w:szCs w:val="22"/>
              </w:rPr>
              <w:t>выгодоприобретателя</w:t>
            </w:r>
          </w:p>
        </w:tc>
        <w:tc>
          <w:tcPr>
            <w:tcW w:w="4579" w:type="dxa"/>
            <w:gridSpan w:val="3"/>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p>
        </w:tc>
      </w:tr>
      <w:tr w:rsidR="00A567A0" w:rsidRPr="00190FE4" w:rsidTr="00884DF6">
        <w:tc>
          <w:tcPr>
            <w:tcW w:w="78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jc w:val="left"/>
              <w:rPr>
                <w:sz w:val="22"/>
                <w:szCs w:val="22"/>
              </w:rPr>
            </w:pPr>
            <w:r w:rsidRPr="00190FE4">
              <w:rPr>
                <w:sz w:val="22"/>
                <w:szCs w:val="22"/>
              </w:rPr>
              <w:t>1</w:t>
            </w:r>
            <w:r>
              <w:rPr>
                <w:sz w:val="22"/>
                <w:szCs w:val="22"/>
              </w:rPr>
              <w:t>7</w:t>
            </w:r>
            <w:r w:rsidRPr="00190FE4">
              <w:rPr>
                <w:sz w:val="22"/>
                <w:szCs w:val="22"/>
              </w:rPr>
              <w:t>.3</w:t>
            </w:r>
          </w:p>
        </w:tc>
        <w:tc>
          <w:tcPr>
            <w:tcW w:w="3829" w:type="dxa"/>
            <w:tcBorders>
              <w:top w:val="single" w:sz="4" w:space="0" w:color="auto"/>
              <w:left w:val="single" w:sz="4" w:space="0" w:color="auto"/>
              <w:bottom w:val="single" w:sz="4" w:space="0" w:color="auto"/>
              <w:right w:val="single" w:sz="4" w:space="0" w:color="auto"/>
            </w:tcBorders>
          </w:tcPr>
          <w:p w:rsidR="00A567A0" w:rsidRPr="00190FE4" w:rsidRDefault="00A567A0" w:rsidP="00A567A0">
            <w:pPr>
              <w:autoSpaceDE w:val="0"/>
              <w:autoSpaceDN w:val="0"/>
              <w:spacing w:line="240" w:lineRule="auto"/>
              <w:rPr>
                <w:sz w:val="22"/>
                <w:szCs w:val="22"/>
              </w:rPr>
            </w:pPr>
            <w:r w:rsidRPr="00190FE4">
              <w:rPr>
                <w:sz w:val="22"/>
                <w:szCs w:val="22"/>
              </w:rPr>
              <w:t>Сведения</w:t>
            </w:r>
            <w:r>
              <w:rPr>
                <w:sz w:val="22"/>
                <w:szCs w:val="22"/>
              </w:rPr>
              <w:t xml:space="preserve"> </w:t>
            </w:r>
            <w:r w:rsidRPr="00190FE4">
              <w:rPr>
                <w:sz w:val="22"/>
                <w:szCs w:val="22"/>
              </w:rPr>
              <w:t>об</w:t>
            </w:r>
            <w:r>
              <w:rPr>
                <w:sz w:val="22"/>
                <w:szCs w:val="22"/>
              </w:rPr>
              <w:t xml:space="preserve"> </w:t>
            </w:r>
            <w:r w:rsidRPr="00190FE4">
              <w:rPr>
                <w:sz w:val="22"/>
                <w:szCs w:val="22"/>
              </w:rPr>
              <w:t>основаниях,</w:t>
            </w:r>
            <w:r>
              <w:rPr>
                <w:sz w:val="22"/>
                <w:szCs w:val="22"/>
              </w:rPr>
              <w:t xml:space="preserve"> </w:t>
            </w:r>
            <w:r w:rsidRPr="00190FE4">
              <w:rPr>
                <w:sz w:val="22"/>
                <w:szCs w:val="22"/>
              </w:rPr>
              <w:t>свидетельствующих</w:t>
            </w:r>
            <w:r>
              <w:rPr>
                <w:sz w:val="22"/>
                <w:szCs w:val="22"/>
              </w:rPr>
              <w:t xml:space="preserve"> </w:t>
            </w:r>
            <w:r w:rsidRPr="00190FE4">
              <w:rPr>
                <w:sz w:val="22"/>
                <w:szCs w:val="22"/>
              </w:rPr>
              <w:t>о</w:t>
            </w:r>
            <w:r>
              <w:rPr>
                <w:sz w:val="22"/>
                <w:szCs w:val="22"/>
              </w:rPr>
              <w:t xml:space="preserve"> </w:t>
            </w:r>
            <w:r w:rsidRPr="00190FE4">
              <w:rPr>
                <w:sz w:val="22"/>
                <w:szCs w:val="22"/>
              </w:rPr>
              <w:t>том,</w:t>
            </w:r>
            <w:r>
              <w:rPr>
                <w:sz w:val="22"/>
                <w:szCs w:val="22"/>
              </w:rPr>
              <w:t xml:space="preserve"> </w:t>
            </w:r>
            <w:r w:rsidRPr="00190FE4">
              <w:rPr>
                <w:sz w:val="22"/>
                <w:szCs w:val="22"/>
              </w:rPr>
              <w:t>что</w:t>
            </w:r>
            <w:r>
              <w:rPr>
                <w:sz w:val="22"/>
                <w:szCs w:val="22"/>
              </w:rPr>
              <w:t xml:space="preserve"> </w:t>
            </w:r>
            <w:r w:rsidRPr="00190FE4">
              <w:rPr>
                <w:sz w:val="22"/>
                <w:szCs w:val="22"/>
              </w:rPr>
              <w:t>клиент</w:t>
            </w:r>
            <w:r>
              <w:rPr>
                <w:sz w:val="22"/>
                <w:szCs w:val="22"/>
              </w:rPr>
              <w:t xml:space="preserve"> </w:t>
            </w:r>
            <w:r w:rsidRPr="00190FE4">
              <w:rPr>
                <w:sz w:val="22"/>
                <w:szCs w:val="22"/>
              </w:rPr>
              <w:t>действует</w:t>
            </w:r>
            <w:r>
              <w:rPr>
                <w:sz w:val="22"/>
                <w:szCs w:val="22"/>
              </w:rPr>
              <w:t xml:space="preserve"> </w:t>
            </w:r>
            <w:r w:rsidRPr="00190FE4">
              <w:rPr>
                <w:sz w:val="22"/>
                <w:szCs w:val="22"/>
              </w:rPr>
              <w:t>к</w:t>
            </w:r>
            <w:r>
              <w:rPr>
                <w:sz w:val="22"/>
                <w:szCs w:val="22"/>
              </w:rPr>
              <w:t xml:space="preserve"> </w:t>
            </w:r>
            <w:r w:rsidRPr="00190FE4">
              <w:rPr>
                <w:sz w:val="22"/>
                <w:szCs w:val="22"/>
              </w:rPr>
              <w:t>выгоде</w:t>
            </w:r>
            <w:r>
              <w:rPr>
                <w:sz w:val="22"/>
                <w:szCs w:val="22"/>
              </w:rPr>
              <w:t xml:space="preserve"> </w:t>
            </w:r>
            <w:r w:rsidRPr="00190FE4">
              <w:rPr>
                <w:sz w:val="22"/>
                <w:szCs w:val="22"/>
              </w:rPr>
              <w:t>другого</w:t>
            </w:r>
            <w:r>
              <w:rPr>
                <w:sz w:val="22"/>
                <w:szCs w:val="22"/>
              </w:rPr>
              <w:t xml:space="preserve"> </w:t>
            </w:r>
            <w:r w:rsidRPr="00190FE4">
              <w:rPr>
                <w:sz w:val="22"/>
                <w:szCs w:val="22"/>
              </w:rPr>
              <w:t>лица</w:t>
            </w:r>
            <w:r>
              <w:rPr>
                <w:sz w:val="22"/>
                <w:szCs w:val="22"/>
              </w:rPr>
              <w:t xml:space="preserve"> </w:t>
            </w:r>
            <w:r w:rsidRPr="00190FE4">
              <w:rPr>
                <w:sz w:val="22"/>
                <w:szCs w:val="22"/>
              </w:rPr>
              <w:t>при</w:t>
            </w:r>
            <w:r>
              <w:rPr>
                <w:sz w:val="22"/>
                <w:szCs w:val="22"/>
              </w:rPr>
              <w:t xml:space="preserve"> </w:t>
            </w:r>
            <w:r w:rsidRPr="00190FE4">
              <w:rPr>
                <w:sz w:val="22"/>
                <w:szCs w:val="22"/>
              </w:rPr>
              <w:t>проведении</w:t>
            </w:r>
            <w:r>
              <w:rPr>
                <w:sz w:val="22"/>
                <w:szCs w:val="22"/>
              </w:rPr>
              <w:t xml:space="preserve"> </w:t>
            </w:r>
            <w:r w:rsidRPr="00190FE4">
              <w:rPr>
                <w:sz w:val="22"/>
                <w:szCs w:val="22"/>
              </w:rPr>
              <w:t>банковских</w:t>
            </w:r>
            <w:r>
              <w:rPr>
                <w:sz w:val="22"/>
                <w:szCs w:val="22"/>
              </w:rPr>
              <w:t xml:space="preserve"> </w:t>
            </w:r>
            <w:r w:rsidRPr="00190FE4">
              <w:rPr>
                <w:sz w:val="22"/>
                <w:szCs w:val="22"/>
              </w:rPr>
              <w:t>операций</w:t>
            </w:r>
            <w:r>
              <w:rPr>
                <w:sz w:val="22"/>
                <w:szCs w:val="22"/>
              </w:rPr>
              <w:t xml:space="preserve"> </w:t>
            </w:r>
            <w:r w:rsidRPr="00190FE4">
              <w:rPr>
                <w:sz w:val="22"/>
                <w:szCs w:val="22"/>
              </w:rPr>
              <w:t>и</w:t>
            </w:r>
            <w:r>
              <w:rPr>
                <w:sz w:val="22"/>
                <w:szCs w:val="22"/>
              </w:rPr>
              <w:t xml:space="preserve"> </w:t>
            </w:r>
            <w:r w:rsidRPr="00190FE4">
              <w:rPr>
                <w:sz w:val="22"/>
                <w:szCs w:val="22"/>
              </w:rPr>
              <w:t>иных</w:t>
            </w:r>
            <w:r>
              <w:rPr>
                <w:sz w:val="22"/>
                <w:szCs w:val="22"/>
              </w:rPr>
              <w:t xml:space="preserve"> </w:t>
            </w:r>
            <w:r w:rsidRPr="00190FE4">
              <w:rPr>
                <w:sz w:val="22"/>
                <w:szCs w:val="22"/>
              </w:rPr>
              <w:t>сделок</w:t>
            </w:r>
          </w:p>
        </w:tc>
        <w:tc>
          <w:tcPr>
            <w:tcW w:w="4579" w:type="dxa"/>
            <w:gridSpan w:val="3"/>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p>
        </w:tc>
      </w:tr>
      <w:tr w:rsidR="00A567A0" w:rsidRPr="00190FE4" w:rsidTr="00884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644" w:type="dxa"/>
            <w:gridSpan w:val="3"/>
            <w:tcBorders>
              <w:bottom w:val="single" w:sz="4" w:space="0" w:color="auto"/>
            </w:tcBorders>
            <w:shd w:val="clear" w:color="auto" w:fill="auto"/>
          </w:tcPr>
          <w:p w:rsidR="00A567A0" w:rsidRPr="00190FE4" w:rsidRDefault="00A567A0" w:rsidP="00884DF6">
            <w:pPr>
              <w:spacing w:before="120" w:line="240" w:lineRule="auto"/>
              <w:rPr>
                <w:sz w:val="24"/>
              </w:rPr>
            </w:pPr>
          </w:p>
        </w:tc>
        <w:tc>
          <w:tcPr>
            <w:tcW w:w="709" w:type="dxa"/>
            <w:shd w:val="clear" w:color="auto" w:fill="auto"/>
          </w:tcPr>
          <w:p w:rsidR="00A567A0" w:rsidRPr="00190FE4" w:rsidRDefault="00A567A0" w:rsidP="00884DF6">
            <w:pPr>
              <w:spacing w:before="120" w:line="240" w:lineRule="auto"/>
              <w:rPr>
                <w:sz w:val="24"/>
              </w:rPr>
            </w:pPr>
          </w:p>
        </w:tc>
        <w:tc>
          <w:tcPr>
            <w:tcW w:w="3839" w:type="dxa"/>
            <w:tcBorders>
              <w:bottom w:val="single" w:sz="4" w:space="0" w:color="auto"/>
            </w:tcBorders>
            <w:shd w:val="clear" w:color="auto" w:fill="auto"/>
          </w:tcPr>
          <w:p w:rsidR="00A567A0" w:rsidRPr="00190FE4" w:rsidRDefault="00A567A0" w:rsidP="00884DF6">
            <w:pPr>
              <w:spacing w:before="120" w:line="240" w:lineRule="auto"/>
              <w:rPr>
                <w:sz w:val="24"/>
              </w:rPr>
            </w:pPr>
          </w:p>
        </w:tc>
      </w:tr>
      <w:tr w:rsidR="00A567A0" w:rsidRPr="00190FE4" w:rsidTr="00884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644" w:type="dxa"/>
            <w:gridSpan w:val="3"/>
            <w:tcBorders>
              <w:top w:val="single" w:sz="4" w:space="0" w:color="auto"/>
            </w:tcBorders>
            <w:shd w:val="clear" w:color="auto" w:fill="auto"/>
          </w:tcPr>
          <w:p w:rsidR="00A567A0" w:rsidRPr="00190FE4" w:rsidRDefault="00A567A0" w:rsidP="00884DF6">
            <w:pPr>
              <w:spacing w:line="240" w:lineRule="auto"/>
              <w:jc w:val="center"/>
              <w:rPr>
                <w:sz w:val="24"/>
                <w:szCs w:val="24"/>
                <w:vertAlign w:val="superscript"/>
              </w:rPr>
            </w:pPr>
            <w:r w:rsidRPr="00190FE4">
              <w:rPr>
                <w:sz w:val="24"/>
                <w:szCs w:val="24"/>
                <w:vertAlign w:val="superscript"/>
              </w:rPr>
              <w:t>(Ф.И.О.)</w:t>
            </w:r>
          </w:p>
        </w:tc>
        <w:tc>
          <w:tcPr>
            <w:tcW w:w="709" w:type="dxa"/>
            <w:shd w:val="clear" w:color="auto" w:fill="auto"/>
          </w:tcPr>
          <w:p w:rsidR="00A567A0" w:rsidRPr="00190FE4" w:rsidRDefault="00A567A0" w:rsidP="00884DF6">
            <w:pPr>
              <w:spacing w:line="240" w:lineRule="auto"/>
              <w:jc w:val="center"/>
              <w:rPr>
                <w:sz w:val="24"/>
                <w:szCs w:val="24"/>
                <w:vertAlign w:val="superscript"/>
              </w:rPr>
            </w:pPr>
          </w:p>
        </w:tc>
        <w:tc>
          <w:tcPr>
            <w:tcW w:w="3839" w:type="dxa"/>
            <w:tcBorders>
              <w:top w:val="single" w:sz="4" w:space="0" w:color="auto"/>
            </w:tcBorders>
            <w:shd w:val="clear" w:color="auto" w:fill="auto"/>
          </w:tcPr>
          <w:p w:rsidR="00A567A0" w:rsidRPr="00190FE4" w:rsidRDefault="00A567A0" w:rsidP="00884DF6">
            <w:pPr>
              <w:spacing w:line="240" w:lineRule="auto"/>
              <w:jc w:val="center"/>
              <w:rPr>
                <w:sz w:val="24"/>
                <w:szCs w:val="24"/>
                <w:vertAlign w:val="superscript"/>
              </w:rPr>
            </w:pPr>
            <w:r w:rsidRPr="00190FE4">
              <w:rPr>
                <w:sz w:val="24"/>
                <w:szCs w:val="24"/>
                <w:vertAlign w:val="superscript"/>
              </w:rPr>
              <w:t>(подпись)</w:t>
            </w:r>
          </w:p>
        </w:tc>
      </w:tr>
      <w:tr w:rsidR="00A567A0" w:rsidRPr="00190FE4" w:rsidTr="00884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644" w:type="dxa"/>
            <w:gridSpan w:val="3"/>
            <w:tcBorders>
              <w:bottom w:val="single" w:sz="4" w:space="0" w:color="auto"/>
            </w:tcBorders>
            <w:shd w:val="clear" w:color="auto" w:fill="auto"/>
          </w:tcPr>
          <w:p w:rsidR="00A567A0" w:rsidRPr="00190FE4" w:rsidRDefault="00A567A0" w:rsidP="00884DF6">
            <w:pPr>
              <w:spacing w:before="120" w:line="240" w:lineRule="auto"/>
              <w:rPr>
                <w:sz w:val="24"/>
              </w:rPr>
            </w:pPr>
          </w:p>
        </w:tc>
        <w:tc>
          <w:tcPr>
            <w:tcW w:w="709" w:type="dxa"/>
            <w:shd w:val="clear" w:color="auto" w:fill="auto"/>
          </w:tcPr>
          <w:p w:rsidR="00A567A0" w:rsidRPr="00190FE4" w:rsidRDefault="00A567A0" w:rsidP="00884DF6">
            <w:pPr>
              <w:spacing w:before="120" w:line="240" w:lineRule="auto"/>
              <w:rPr>
                <w:sz w:val="24"/>
              </w:rPr>
            </w:pPr>
          </w:p>
        </w:tc>
        <w:tc>
          <w:tcPr>
            <w:tcW w:w="3839" w:type="dxa"/>
            <w:shd w:val="clear" w:color="auto" w:fill="auto"/>
          </w:tcPr>
          <w:p w:rsidR="00A567A0" w:rsidRPr="00190FE4" w:rsidRDefault="00A567A0" w:rsidP="00884DF6">
            <w:pPr>
              <w:spacing w:before="120" w:line="240" w:lineRule="auto"/>
              <w:rPr>
                <w:sz w:val="24"/>
              </w:rPr>
            </w:pPr>
          </w:p>
        </w:tc>
      </w:tr>
      <w:tr w:rsidR="00A567A0" w:rsidRPr="00190FE4" w:rsidTr="00884D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644" w:type="dxa"/>
            <w:gridSpan w:val="3"/>
            <w:tcBorders>
              <w:top w:val="single" w:sz="4" w:space="0" w:color="auto"/>
            </w:tcBorders>
            <w:shd w:val="clear" w:color="auto" w:fill="auto"/>
          </w:tcPr>
          <w:p w:rsidR="00A567A0" w:rsidRPr="00190FE4" w:rsidRDefault="00A567A0" w:rsidP="00884DF6">
            <w:pPr>
              <w:spacing w:line="240" w:lineRule="auto"/>
              <w:jc w:val="center"/>
              <w:rPr>
                <w:sz w:val="24"/>
                <w:szCs w:val="24"/>
                <w:vertAlign w:val="superscript"/>
              </w:rPr>
            </w:pPr>
            <w:r w:rsidRPr="00190FE4">
              <w:rPr>
                <w:sz w:val="24"/>
                <w:szCs w:val="24"/>
                <w:vertAlign w:val="superscript"/>
              </w:rPr>
              <w:t>(дата</w:t>
            </w:r>
            <w:r>
              <w:rPr>
                <w:sz w:val="24"/>
                <w:szCs w:val="24"/>
                <w:vertAlign w:val="superscript"/>
              </w:rPr>
              <w:t xml:space="preserve"> </w:t>
            </w:r>
            <w:r w:rsidRPr="00190FE4">
              <w:rPr>
                <w:sz w:val="24"/>
                <w:szCs w:val="24"/>
                <w:vertAlign w:val="superscript"/>
              </w:rPr>
              <w:t>оформления)</w:t>
            </w:r>
          </w:p>
        </w:tc>
        <w:tc>
          <w:tcPr>
            <w:tcW w:w="709" w:type="dxa"/>
            <w:shd w:val="clear" w:color="auto" w:fill="auto"/>
          </w:tcPr>
          <w:p w:rsidR="00A567A0" w:rsidRPr="00190FE4" w:rsidRDefault="00A567A0" w:rsidP="00884DF6">
            <w:pPr>
              <w:spacing w:before="120" w:line="240" w:lineRule="auto"/>
              <w:rPr>
                <w:sz w:val="24"/>
              </w:rPr>
            </w:pPr>
          </w:p>
        </w:tc>
        <w:tc>
          <w:tcPr>
            <w:tcW w:w="3839" w:type="dxa"/>
            <w:shd w:val="clear" w:color="auto" w:fill="auto"/>
          </w:tcPr>
          <w:p w:rsidR="00A567A0" w:rsidRPr="00190FE4" w:rsidRDefault="00A567A0" w:rsidP="00884DF6">
            <w:pPr>
              <w:spacing w:before="120" w:line="240" w:lineRule="auto"/>
              <w:rPr>
                <w:sz w:val="24"/>
              </w:rPr>
            </w:pPr>
          </w:p>
        </w:tc>
      </w:tr>
    </w:tbl>
    <w:p w:rsidR="00076198" w:rsidRDefault="0007619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111"/>
        <w:gridCol w:w="4264"/>
      </w:tblGrid>
      <w:tr w:rsidR="00A567A0" w:rsidRPr="00190FE4" w:rsidTr="00884DF6">
        <w:tc>
          <w:tcPr>
            <w:tcW w:w="9192" w:type="dxa"/>
            <w:gridSpan w:val="3"/>
            <w:tcBorders>
              <w:top w:val="single" w:sz="4" w:space="0" w:color="auto"/>
              <w:left w:val="single" w:sz="4" w:space="0" w:color="auto"/>
              <w:bottom w:val="single" w:sz="4" w:space="0" w:color="auto"/>
              <w:right w:val="single" w:sz="4" w:space="0" w:color="auto"/>
            </w:tcBorders>
            <w:shd w:val="clear" w:color="auto" w:fill="E6E6E6"/>
          </w:tcPr>
          <w:p w:rsidR="00A567A0" w:rsidRPr="00190FE4" w:rsidRDefault="00A567A0" w:rsidP="00884DF6">
            <w:pPr>
              <w:autoSpaceDE w:val="0"/>
              <w:autoSpaceDN w:val="0"/>
              <w:spacing w:line="240" w:lineRule="auto"/>
              <w:rPr>
                <w:b/>
                <w:sz w:val="22"/>
                <w:szCs w:val="22"/>
              </w:rPr>
            </w:pPr>
            <w:r w:rsidRPr="00190FE4">
              <w:rPr>
                <w:b/>
                <w:sz w:val="22"/>
                <w:szCs w:val="22"/>
              </w:rPr>
              <w:lastRenderedPageBreak/>
              <w:t>Сведения</w:t>
            </w:r>
            <w:r>
              <w:rPr>
                <w:b/>
                <w:sz w:val="22"/>
                <w:szCs w:val="22"/>
              </w:rPr>
              <w:t xml:space="preserve"> </w:t>
            </w:r>
            <w:r w:rsidRPr="00190FE4">
              <w:rPr>
                <w:b/>
                <w:sz w:val="22"/>
                <w:szCs w:val="22"/>
              </w:rPr>
              <w:t>о</w:t>
            </w:r>
            <w:r>
              <w:rPr>
                <w:b/>
                <w:sz w:val="22"/>
                <w:szCs w:val="22"/>
              </w:rPr>
              <w:t xml:space="preserve"> </w:t>
            </w:r>
            <w:r w:rsidRPr="00190FE4">
              <w:rPr>
                <w:b/>
                <w:sz w:val="22"/>
                <w:szCs w:val="22"/>
              </w:rPr>
              <w:t>клиенте,</w:t>
            </w:r>
            <w:r>
              <w:rPr>
                <w:b/>
                <w:sz w:val="22"/>
                <w:szCs w:val="22"/>
              </w:rPr>
              <w:t xml:space="preserve"> </w:t>
            </w:r>
            <w:r w:rsidRPr="00190FE4">
              <w:rPr>
                <w:b/>
                <w:sz w:val="22"/>
                <w:szCs w:val="22"/>
              </w:rPr>
              <w:t>заполняемые</w:t>
            </w:r>
            <w:r>
              <w:rPr>
                <w:b/>
                <w:sz w:val="22"/>
                <w:szCs w:val="22"/>
              </w:rPr>
              <w:t xml:space="preserve"> </w:t>
            </w:r>
            <w:r w:rsidRPr="00190FE4">
              <w:rPr>
                <w:b/>
                <w:sz w:val="22"/>
                <w:szCs w:val="22"/>
              </w:rPr>
              <w:t>Банком</w:t>
            </w:r>
          </w:p>
        </w:tc>
      </w:tr>
      <w:tr w:rsidR="00A567A0" w:rsidRPr="00190FE4" w:rsidTr="00884DF6">
        <w:tc>
          <w:tcPr>
            <w:tcW w:w="817"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Pr>
                <w:sz w:val="22"/>
                <w:szCs w:val="22"/>
              </w:rPr>
              <w:t>18</w:t>
            </w:r>
          </w:p>
        </w:tc>
        <w:tc>
          <w:tcPr>
            <w:tcW w:w="4111"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Финансовое</w:t>
            </w:r>
            <w:r>
              <w:rPr>
                <w:sz w:val="22"/>
                <w:szCs w:val="22"/>
              </w:rPr>
              <w:t xml:space="preserve"> </w:t>
            </w:r>
            <w:r w:rsidRPr="00190FE4">
              <w:rPr>
                <w:sz w:val="22"/>
                <w:szCs w:val="22"/>
              </w:rPr>
              <w:t>положение</w:t>
            </w:r>
          </w:p>
        </w:tc>
        <w:tc>
          <w:tcPr>
            <w:tcW w:w="4264" w:type="dxa"/>
            <w:tcBorders>
              <w:top w:val="single" w:sz="4" w:space="0" w:color="auto"/>
              <w:left w:val="single" w:sz="4" w:space="0" w:color="auto"/>
              <w:bottom w:val="single" w:sz="4" w:space="0" w:color="auto"/>
              <w:right w:val="single" w:sz="4" w:space="0" w:color="auto"/>
            </w:tcBorders>
          </w:tcPr>
          <w:p w:rsidR="00A567A0" w:rsidRPr="00190FE4" w:rsidRDefault="00AB6F66" w:rsidP="00884DF6">
            <w:pPr>
              <w:autoSpaceDE w:val="0"/>
              <w:autoSpaceDN w:val="0"/>
              <w:spacing w:line="240" w:lineRule="auto"/>
              <w:ind w:left="73"/>
              <w:rPr>
                <w:sz w:val="22"/>
                <w:szCs w:val="22"/>
              </w:rPr>
            </w:pPr>
            <w:sdt>
              <w:sdtPr>
                <w:rPr>
                  <w:sz w:val="22"/>
                  <w:szCs w:val="22"/>
                </w:rPr>
                <w:id w:val="490833508"/>
                <w14:checkbox>
                  <w14:checked w14:val="0"/>
                  <w14:checkedState w14:val="2612" w14:font="MS Gothic"/>
                  <w14:uncheckedState w14:val="2610" w14:font="MS Gothic"/>
                </w14:checkbox>
              </w:sdtPr>
              <w:sdtEndPr/>
              <w:sdtContent>
                <w:r w:rsidR="00A567A0">
                  <w:rPr>
                    <w:rFonts w:ascii="MS Gothic" w:eastAsia="MS Gothic" w:hAnsi="MS Gothic" w:hint="eastAsia"/>
                    <w:sz w:val="22"/>
                    <w:szCs w:val="22"/>
                  </w:rPr>
                  <w:t>☐</w:t>
                </w:r>
              </w:sdtContent>
            </w:sdt>
            <w:r w:rsidR="00A567A0" w:rsidRPr="00190FE4">
              <w:rPr>
                <w:sz w:val="22"/>
                <w:szCs w:val="22"/>
              </w:rPr>
              <w:t>Хорошее</w:t>
            </w:r>
          </w:p>
          <w:p w:rsidR="00A567A0" w:rsidRPr="00190FE4" w:rsidRDefault="00AB6F66" w:rsidP="00884DF6">
            <w:pPr>
              <w:autoSpaceDE w:val="0"/>
              <w:autoSpaceDN w:val="0"/>
              <w:spacing w:line="240" w:lineRule="auto"/>
              <w:ind w:left="73"/>
              <w:rPr>
                <w:sz w:val="22"/>
                <w:szCs w:val="22"/>
              </w:rPr>
            </w:pPr>
            <w:sdt>
              <w:sdtPr>
                <w:rPr>
                  <w:sz w:val="22"/>
                  <w:szCs w:val="22"/>
                </w:rPr>
                <w:id w:val="480857"/>
                <w14:checkbox>
                  <w14:checked w14:val="0"/>
                  <w14:checkedState w14:val="2612" w14:font="MS Gothic"/>
                  <w14:uncheckedState w14:val="2610" w14:font="MS Gothic"/>
                </w14:checkbox>
              </w:sdtPr>
              <w:sdtEndPr/>
              <w:sdtContent>
                <w:r w:rsidR="00A567A0">
                  <w:rPr>
                    <w:rFonts w:ascii="MS Gothic" w:eastAsia="MS Gothic" w:hAnsi="MS Gothic" w:hint="eastAsia"/>
                    <w:sz w:val="22"/>
                    <w:szCs w:val="22"/>
                  </w:rPr>
                  <w:t>☐</w:t>
                </w:r>
              </w:sdtContent>
            </w:sdt>
            <w:r w:rsidR="00A567A0" w:rsidRPr="00190FE4">
              <w:rPr>
                <w:sz w:val="22"/>
                <w:szCs w:val="22"/>
              </w:rPr>
              <w:t>Среднее</w:t>
            </w:r>
          </w:p>
          <w:p w:rsidR="00A567A0" w:rsidRPr="00190FE4" w:rsidRDefault="00AB6F66" w:rsidP="00884DF6">
            <w:pPr>
              <w:autoSpaceDE w:val="0"/>
              <w:autoSpaceDN w:val="0"/>
              <w:spacing w:line="240" w:lineRule="auto"/>
              <w:ind w:left="73"/>
              <w:rPr>
                <w:sz w:val="22"/>
                <w:szCs w:val="22"/>
              </w:rPr>
            </w:pPr>
            <w:sdt>
              <w:sdtPr>
                <w:rPr>
                  <w:sz w:val="22"/>
                  <w:szCs w:val="22"/>
                </w:rPr>
                <w:id w:val="-246732572"/>
                <w14:checkbox>
                  <w14:checked w14:val="0"/>
                  <w14:checkedState w14:val="2612" w14:font="MS Gothic"/>
                  <w14:uncheckedState w14:val="2610" w14:font="MS Gothic"/>
                </w14:checkbox>
              </w:sdtPr>
              <w:sdtEndPr/>
              <w:sdtContent>
                <w:r w:rsidR="00A567A0">
                  <w:rPr>
                    <w:rFonts w:ascii="MS Gothic" w:eastAsia="MS Gothic" w:hAnsi="MS Gothic" w:hint="eastAsia"/>
                    <w:sz w:val="22"/>
                    <w:szCs w:val="22"/>
                  </w:rPr>
                  <w:t>☐</w:t>
                </w:r>
              </w:sdtContent>
            </w:sdt>
            <w:r w:rsidR="00A567A0" w:rsidRPr="00190FE4">
              <w:rPr>
                <w:sz w:val="22"/>
                <w:szCs w:val="22"/>
              </w:rPr>
              <w:t>Плохое</w:t>
            </w:r>
          </w:p>
        </w:tc>
      </w:tr>
      <w:tr w:rsidR="00A567A0" w:rsidRPr="00190FE4" w:rsidTr="00884DF6">
        <w:tc>
          <w:tcPr>
            <w:tcW w:w="817"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Pr>
                <w:sz w:val="22"/>
                <w:szCs w:val="22"/>
              </w:rPr>
              <w:t>19</w:t>
            </w:r>
          </w:p>
        </w:tc>
        <w:tc>
          <w:tcPr>
            <w:tcW w:w="4111"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Деловая</w:t>
            </w:r>
            <w:r>
              <w:rPr>
                <w:sz w:val="22"/>
                <w:szCs w:val="22"/>
              </w:rPr>
              <w:t xml:space="preserve"> </w:t>
            </w:r>
            <w:r w:rsidRPr="00190FE4">
              <w:rPr>
                <w:sz w:val="22"/>
                <w:szCs w:val="22"/>
              </w:rPr>
              <w:t>репутация</w:t>
            </w:r>
          </w:p>
        </w:tc>
        <w:tc>
          <w:tcPr>
            <w:tcW w:w="426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ind w:left="433"/>
              <w:rPr>
                <w:sz w:val="22"/>
                <w:szCs w:val="22"/>
              </w:rPr>
            </w:pPr>
          </w:p>
          <w:p w:rsidR="00A567A0" w:rsidRPr="00190FE4" w:rsidRDefault="00AB6F66" w:rsidP="00884DF6">
            <w:pPr>
              <w:autoSpaceDE w:val="0"/>
              <w:autoSpaceDN w:val="0"/>
              <w:spacing w:line="240" w:lineRule="auto"/>
              <w:ind w:left="73"/>
              <w:rPr>
                <w:sz w:val="22"/>
                <w:szCs w:val="22"/>
              </w:rPr>
            </w:pPr>
            <w:sdt>
              <w:sdtPr>
                <w:rPr>
                  <w:sz w:val="22"/>
                  <w:szCs w:val="22"/>
                </w:rPr>
                <w:id w:val="294026822"/>
                <w14:checkbox>
                  <w14:checked w14:val="0"/>
                  <w14:checkedState w14:val="2612" w14:font="MS Gothic"/>
                  <w14:uncheckedState w14:val="2610" w14:font="MS Gothic"/>
                </w14:checkbox>
              </w:sdtPr>
              <w:sdtEndPr/>
              <w:sdtContent>
                <w:r w:rsidR="00A567A0">
                  <w:rPr>
                    <w:rFonts w:ascii="MS Gothic" w:eastAsia="MS Gothic" w:hAnsi="MS Gothic" w:hint="eastAsia"/>
                    <w:sz w:val="22"/>
                    <w:szCs w:val="22"/>
                  </w:rPr>
                  <w:t>☐</w:t>
                </w:r>
              </w:sdtContent>
            </w:sdt>
            <w:r w:rsidR="00A567A0" w:rsidRPr="00190FE4">
              <w:rPr>
                <w:sz w:val="22"/>
                <w:szCs w:val="22"/>
              </w:rPr>
              <w:t>Положительная</w:t>
            </w:r>
          </w:p>
          <w:p w:rsidR="00A567A0" w:rsidRPr="00190FE4" w:rsidRDefault="00AB6F66" w:rsidP="00884DF6">
            <w:pPr>
              <w:autoSpaceDE w:val="0"/>
              <w:autoSpaceDN w:val="0"/>
              <w:spacing w:line="240" w:lineRule="auto"/>
              <w:ind w:left="73"/>
              <w:rPr>
                <w:sz w:val="22"/>
                <w:szCs w:val="22"/>
              </w:rPr>
            </w:pPr>
            <w:sdt>
              <w:sdtPr>
                <w:rPr>
                  <w:sz w:val="22"/>
                  <w:szCs w:val="22"/>
                </w:rPr>
                <w:id w:val="-1683048360"/>
                <w14:checkbox>
                  <w14:checked w14:val="0"/>
                  <w14:checkedState w14:val="2612" w14:font="MS Gothic"/>
                  <w14:uncheckedState w14:val="2610" w14:font="MS Gothic"/>
                </w14:checkbox>
              </w:sdtPr>
              <w:sdtEndPr/>
              <w:sdtContent>
                <w:r w:rsidR="00A567A0">
                  <w:rPr>
                    <w:rFonts w:ascii="MS Gothic" w:eastAsia="MS Gothic" w:hAnsi="MS Gothic" w:hint="eastAsia"/>
                    <w:sz w:val="22"/>
                    <w:szCs w:val="22"/>
                  </w:rPr>
                  <w:t>☐</w:t>
                </w:r>
              </w:sdtContent>
            </w:sdt>
            <w:r w:rsidR="00A567A0" w:rsidRPr="00190FE4">
              <w:rPr>
                <w:sz w:val="22"/>
                <w:szCs w:val="22"/>
              </w:rPr>
              <w:t>Отрицательная</w:t>
            </w:r>
          </w:p>
          <w:p w:rsidR="00A567A0" w:rsidRPr="00190FE4" w:rsidRDefault="00A567A0" w:rsidP="00884DF6">
            <w:pPr>
              <w:autoSpaceDE w:val="0"/>
              <w:autoSpaceDN w:val="0"/>
              <w:spacing w:line="240" w:lineRule="auto"/>
              <w:ind w:left="73"/>
              <w:rPr>
                <w:sz w:val="22"/>
                <w:szCs w:val="22"/>
              </w:rPr>
            </w:pPr>
          </w:p>
          <w:tbl>
            <w:tblPr>
              <w:tblW w:w="0" w:type="auto"/>
              <w:tblBorders>
                <w:bottom w:val="single" w:sz="4" w:space="0" w:color="auto"/>
              </w:tblBorders>
              <w:tblLook w:val="01E0" w:firstRow="1" w:lastRow="1" w:firstColumn="1" w:lastColumn="1" w:noHBand="0" w:noVBand="0"/>
            </w:tblPr>
            <w:tblGrid>
              <w:gridCol w:w="4048"/>
            </w:tblGrid>
            <w:tr w:rsidR="00A567A0" w:rsidRPr="00190FE4" w:rsidTr="00884DF6">
              <w:tc>
                <w:tcPr>
                  <w:tcW w:w="4432" w:type="dxa"/>
                  <w:tcBorders>
                    <w:bottom w:val="single" w:sz="4" w:space="0" w:color="auto"/>
                  </w:tcBorders>
                  <w:shd w:val="clear" w:color="auto" w:fill="auto"/>
                </w:tcPr>
                <w:p w:rsidR="00A567A0" w:rsidRPr="00190FE4" w:rsidRDefault="00A567A0" w:rsidP="00884DF6">
                  <w:pPr>
                    <w:autoSpaceDE w:val="0"/>
                    <w:autoSpaceDN w:val="0"/>
                    <w:spacing w:line="240" w:lineRule="auto"/>
                    <w:rPr>
                      <w:sz w:val="22"/>
                      <w:szCs w:val="22"/>
                    </w:rPr>
                  </w:pPr>
                </w:p>
              </w:tc>
            </w:tr>
            <w:tr w:rsidR="00A567A0" w:rsidRPr="00190FE4" w:rsidTr="00884DF6">
              <w:tc>
                <w:tcPr>
                  <w:tcW w:w="4432" w:type="dxa"/>
                  <w:tcBorders>
                    <w:top w:val="single" w:sz="4" w:space="0" w:color="auto"/>
                    <w:bottom w:val="single" w:sz="4" w:space="0" w:color="auto"/>
                  </w:tcBorders>
                  <w:shd w:val="clear" w:color="auto" w:fill="auto"/>
                </w:tcPr>
                <w:p w:rsidR="00A567A0" w:rsidRPr="00190FE4" w:rsidRDefault="00A567A0" w:rsidP="00884DF6">
                  <w:pPr>
                    <w:autoSpaceDE w:val="0"/>
                    <w:autoSpaceDN w:val="0"/>
                    <w:spacing w:line="240" w:lineRule="auto"/>
                    <w:jc w:val="center"/>
                    <w:rPr>
                      <w:sz w:val="22"/>
                      <w:szCs w:val="22"/>
                      <w:vertAlign w:val="superscript"/>
                    </w:rPr>
                  </w:pPr>
                  <w:r w:rsidRPr="00190FE4">
                    <w:rPr>
                      <w:sz w:val="22"/>
                      <w:szCs w:val="22"/>
                      <w:vertAlign w:val="superscript"/>
                    </w:rPr>
                    <w:t>Краткая</w:t>
                  </w:r>
                  <w:r>
                    <w:rPr>
                      <w:sz w:val="22"/>
                      <w:szCs w:val="22"/>
                      <w:vertAlign w:val="superscript"/>
                    </w:rPr>
                    <w:t xml:space="preserve"> </w:t>
                  </w:r>
                  <w:r w:rsidRPr="00190FE4">
                    <w:rPr>
                      <w:sz w:val="22"/>
                      <w:szCs w:val="22"/>
                      <w:vertAlign w:val="superscript"/>
                    </w:rPr>
                    <w:t>характеристика</w:t>
                  </w:r>
                  <w:r>
                    <w:rPr>
                      <w:sz w:val="22"/>
                      <w:szCs w:val="22"/>
                      <w:vertAlign w:val="superscript"/>
                    </w:rPr>
                    <w:t xml:space="preserve"> </w:t>
                  </w:r>
                  <w:r w:rsidRPr="00190FE4">
                    <w:rPr>
                      <w:sz w:val="22"/>
                      <w:szCs w:val="22"/>
                      <w:vertAlign w:val="superscript"/>
                    </w:rPr>
                    <w:t>деловой</w:t>
                  </w:r>
                  <w:r>
                    <w:rPr>
                      <w:sz w:val="22"/>
                      <w:szCs w:val="22"/>
                      <w:vertAlign w:val="superscript"/>
                    </w:rPr>
                    <w:t xml:space="preserve"> </w:t>
                  </w:r>
                  <w:r w:rsidRPr="00190FE4">
                    <w:rPr>
                      <w:sz w:val="22"/>
                      <w:szCs w:val="22"/>
                      <w:vertAlign w:val="superscript"/>
                    </w:rPr>
                    <w:t>репутации</w:t>
                  </w:r>
                </w:p>
              </w:tc>
            </w:tr>
            <w:tr w:rsidR="00A567A0" w:rsidRPr="00190FE4" w:rsidTr="00884DF6">
              <w:tc>
                <w:tcPr>
                  <w:tcW w:w="4432" w:type="dxa"/>
                  <w:tcBorders>
                    <w:top w:val="single" w:sz="4" w:space="0" w:color="auto"/>
                    <w:bottom w:val="single" w:sz="4" w:space="0" w:color="auto"/>
                  </w:tcBorders>
                  <w:shd w:val="clear" w:color="auto" w:fill="auto"/>
                </w:tcPr>
                <w:p w:rsidR="00A567A0" w:rsidRPr="00190FE4" w:rsidRDefault="00A567A0" w:rsidP="00884DF6">
                  <w:pPr>
                    <w:autoSpaceDE w:val="0"/>
                    <w:autoSpaceDN w:val="0"/>
                    <w:spacing w:line="240" w:lineRule="auto"/>
                    <w:rPr>
                      <w:sz w:val="22"/>
                      <w:szCs w:val="22"/>
                    </w:rPr>
                  </w:pPr>
                </w:p>
              </w:tc>
            </w:tr>
            <w:tr w:rsidR="00A567A0" w:rsidRPr="00190FE4" w:rsidTr="00884DF6">
              <w:tc>
                <w:tcPr>
                  <w:tcW w:w="4432" w:type="dxa"/>
                  <w:tcBorders>
                    <w:top w:val="single" w:sz="4" w:space="0" w:color="auto"/>
                    <w:bottom w:val="single" w:sz="4" w:space="0" w:color="auto"/>
                  </w:tcBorders>
                  <w:shd w:val="clear" w:color="auto" w:fill="auto"/>
                </w:tcPr>
                <w:p w:rsidR="00A567A0" w:rsidRPr="00190FE4" w:rsidRDefault="00A567A0" w:rsidP="00884DF6">
                  <w:pPr>
                    <w:autoSpaceDE w:val="0"/>
                    <w:autoSpaceDN w:val="0"/>
                    <w:spacing w:line="240" w:lineRule="auto"/>
                    <w:rPr>
                      <w:sz w:val="22"/>
                      <w:szCs w:val="22"/>
                    </w:rPr>
                  </w:pPr>
                </w:p>
              </w:tc>
            </w:tr>
            <w:tr w:rsidR="00A567A0" w:rsidRPr="00190FE4" w:rsidTr="00884DF6">
              <w:tc>
                <w:tcPr>
                  <w:tcW w:w="4432" w:type="dxa"/>
                  <w:tcBorders>
                    <w:top w:val="single" w:sz="4" w:space="0" w:color="auto"/>
                    <w:bottom w:val="single" w:sz="4" w:space="0" w:color="auto"/>
                  </w:tcBorders>
                  <w:shd w:val="clear" w:color="auto" w:fill="auto"/>
                </w:tcPr>
                <w:p w:rsidR="00A567A0" w:rsidRPr="00190FE4" w:rsidRDefault="00A567A0" w:rsidP="00884DF6">
                  <w:pPr>
                    <w:autoSpaceDE w:val="0"/>
                    <w:autoSpaceDN w:val="0"/>
                    <w:spacing w:line="240" w:lineRule="auto"/>
                    <w:rPr>
                      <w:sz w:val="22"/>
                      <w:szCs w:val="22"/>
                    </w:rPr>
                  </w:pPr>
                </w:p>
              </w:tc>
            </w:tr>
          </w:tbl>
          <w:p w:rsidR="00A567A0" w:rsidRPr="00190FE4" w:rsidRDefault="00A567A0" w:rsidP="00884DF6">
            <w:pPr>
              <w:autoSpaceDE w:val="0"/>
              <w:autoSpaceDN w:val="0"/>
              <w:spacing w:line="240" w:lineRule="auto"/>
              <w:ind w:left="73"/>
              <w:rPr>
                <w:sz w:val="22"/>
                <w:szCs w:val="22"/>
              </w:rPr>
            </w:pPr>
          </w:p>
        </w:tc>
      </w:tr>
      <w:tr w:rsidR="00A567A0" w:rsidRPr="00190FE4" w:rsidTr="00884DF6">
        <w:tc>
          <w:tcPr>
            <w:tcW w:w="817"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2</w:t>
            </w:r>
            <w:r>
              <w:rPr>
                <w:sz w:val="22"/>
                <w:szCs w:val="22"/>
              </w:rPr>
              <w:t>0</w:t>
            </w:r>
          </w:p>
        </w:tc>
        <w:tc>
          <w:tcPr>
            <w:tcW w:w="4111"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Уровень</w:t>
            </w:r>
            <w:r>
              <w:rPr>
                <w:sz w:val="22"/>
                <w:szCs w:val="22"/>
              </w:rPr>
              <w:t xml:space="preserve"> </w:t>
            </w:r>
            <w:r w:rsidRPr="00190FE4">
              <w:rPr>
                <w:sz w:val="22"/>
                <w:szCs w:val="22"/>
              </w:rPr>
              <w:t>риска</w:t>
            </w:r>
          </w:p>
        </w:tc>
        <w:tc>
          <w:tcPr>
            <w:tcW w:w="426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p>
        </w:tc>
      </w:tr>
      <w:tr w:rsidR="00A567A0" w:rsidRPr="00190FE4" w:rsidTr="00884DF6">
        <w:tc>
          <w:tcPr>
            <w:tcW w:w="817"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2</w:t>
            </w:r>
            <w:r>
              <w:rPr>
                <w:sz w:val="22"/>
                <w:szCs w:val="22"/>
              </w:rPr>
              <w:t>1</w:t>
            </w:r>
          </w:p>
        </w:tc>
        <w:tc>
          <w:tcPr>
            <w:tcW w:w="4111"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Обоснование</w:t>
            </w:r>
            <w:r>
              <w:rPr>
                <w:sz w:val="22"/>
                <w:szCs w:val="22"/>
              </w:rPr>
              <w:t xml:space="preserve"> </w:t>
            </w:r>
            <w:r w:rsidRPr="00190FE4">
              <w:rPr>
                <w:sz w:val="22"/>
                <w:szCs w:val="22"/>
              </w:rPr>
              <w:t>уровня</w:t>
            </w:r>
            <w:r>
              <w:rPr>
                <w:sz w:val="22"/>
                <w:szCs w:val="22"/>
              </w:rPr>
              <w:t xml:space="preserve"> </w:t>
            </w:r>
            <w:r w:rsidRPr="00190FE4">
              <w:rPr>
                <w:sz w:val="22"/>
                <w:szCs w:val="22"/>
              </w:rPr>
              <w:t>риска</w:t>
            </w:r>
          </w:p>
        </w:tc>
        <w:tc>
          <w:tcPr>
            <w:tcW w:w="426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p>
        </w:tc>
      </w:tr>
      <w:tr w:rsidR="00A567A0" w:rsidRPr="00190FE4" w:rsidTr="00884DF6">
        <w:trPr>
          <w:trHeight w:val="275"/>
        </w:trPr>
        <w:tc>
          <w:tcPr>
            <w:tcW w:w="817"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2</w:t>
            </w:r>
            <w:r>
              <w:rPr>
                <w:sz w:val="22"/>
                <w:szCs w:val="22"/>
              </w:rPr>
              <w:t>2</w:t>
            </w:r>
          </w:p>
        </w:tc>
        <w:tc>
          <w:tcPr>
            <w:tcW w:w="4111"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Иные</w:t>
            </w:r>
            <w:r>
              <w:rPr>
                <w:sz w:val="22"/>
                <w:szCs w:val="22"/>
              </w:rPr>
              <w:t xml:space="preserve"> </w:t>
            </w:r>
            <w:r w:rsidRPr="00190FE4">
              <w:rPr>
                <w:sz w:val="22"/>
                <w:szCs w:val="22"/>
              </w:rPr>
              <w:t>дополнительные</w:t>
            </w:r>
            <w:r>
              <w:rPr>
                <w:sz w:val="22"/>
                <w:szCs w:val="22"/>
              </w:rPr>
              <w:t xml:space="preserve"> </w:t>
            </w:r>
            <w:r w:rsidRPr="00190FE4">
              <w:rPr>
                <w:sz w:val="22"/>
                <w:szCs w:val="22"/>
              </w:rPr>
              <w:t>сведения</w:t>
            </w:r>
          </w:p>
        </w:tc>
        <w:tc>
          <w:tcPr>
            <w:tcW w:w="4264" w:type="dxa"/>
            <w:tcBorders>
              <w:left w:val="single" w:sz="4" w:space="0" w:color="auto"/>
              <w:bottom w:val="single" w:sz="4" w:space="0" w:color="auto"/>
              <w:right w:val="single" w:sz="4" w:space="0" w:color="auto"/>
            </w:tcBorders>
            <w:shd w:val="clear" w:color="auto" w:fill="auto"/>
          </w:tcPr>
          <w:p w:rsidR="00A567A0" w:rsidRPr="00190FE4" w:rsidRDefault="00A567A0" w:rsidP="00884DF6">
            <w:pPr>
              <w:autoSpaceDE w:val="0"/>
              <w:autoSpaceDN w:val="0"/>
              <w:spacing w:line="240" w:lineRule="auto"/>
              <w:rPr>
                <w:sz w:val="22"/>
                <w:szCs w:val="22"/>
              </w:rPr>
            </w:pPr>
          </w:p>
        </w:tc>
      </w:tr>
      <w:tr w:rsidR="00A567A0" w:rsidRPr="00190FE4" w:rsidTr="00884DF6">
        <w:trPr>
          <w:trHeight w:val="275"/>
        </w:trPr>
        <w:tc>
          <w:tcPr>
            <w:tcW w:w="817" w:type="dxa"/>
            <w:tcBorders>
              <w:top w:val="single" w:sz="4" w:space="0" w:color="auto"/>
              <w:left w:val="single" w:sz="4" w:space="0" w:color="auto"/>
              <w:bottom w:val="single" w:sz="4" w:space="0" w:color="auto"/>
              <w:right w:val="single" w:sz="4" w:space="0" w:color="auto"/>
            </w:tcBorders>
          </w:tcPr>
          <w:p w:rsidR="00A567A0" w:rsidRPr="000222F4" w:rsidRDefault="00A567A0" w:rsidP="00884DF6">
            <w:pPr>
              <w:autoSpaceDE w:val="0"/>
              <w:autoSpaceDN w:val="0"/>
              <w:spacing w:line="240" w:lineRule="auto"/>
              <w:rPr>
                <w:sz w:val="22"/>
                <w:szCs w:val="22"/>
              </w:rPr>
            </w:pPr>
            <w:r w:rsidRPr="000222F4">
              <w:rPr>
                <w:sz w:val="22"/>
                <w:szCs w:val="22"/>
              </w:rPr>
              <w:t>2</w:t>
            </w:r>
            <w:r>
              <w:rPr>
                <w:sz w:val="22"/>
                <w:szCs w:val="22"/>
              </w:rPr>
              <w:t>3</w:t>
            </w:r>
          </w:p>
        </w:tc>
        <w:tc>
          <w:tcPr>
            <w:tcW w:w="4111"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0222F4">
              <w:rPr>
                <w:sz w:val="22"/>
                <w:szCs w:val="22"/>
              </w:rPr>
              <w:t>Сведения</w:t>
            </w:r>
            <w:r>
              <w:rPr>
                <w:sz w:val="22"/>
                <w:szCs w:val="22"/>
              </w:rPr>
              <w:t xml:space="preserve"> </w:t>
            </w:r>
            <w:r w:rsidRPr="000222F4">
              <w:rPr>
                <w:sz w:val="22"/>
                <w:szCs w:val="22"/>
              </w:rPr>
              <w:t>о</w:t>
            </w:r>
            <w:r>
              <w:rPr>
                <w:sz w:val="22"/>
                <w:szCs w:val="22"/>
              </w:rPr>
              <w:t xml:space="preserve"> </w:t>
            </w:r>
            <w:r w:rsidRPr="000222F4">
              <w:rPr>
                <w:sz w:val="22"/>
                <w:szCs w:val="22"/>
              </w:rPr>
              <w:t>результатах</w:t>
            </w:r>
            <w:r>
              <w:rPr>
                <w:sz w:val="22"/>
                <w:szCs w:val="22"/>
              </w:rPr>
              <w:t xml:space="preserve"> </w:t>
            </w:r>
            <w:r w:rsidRPr="000222F4">
              <w:rPr>
                <w:sz w:val="22"/>
                <w:szCs w:val="22"/>
              </w:rPr>
              <w:t>каждой</w:t>
            </w:r>
            <w:r>
              <w:rPr>
                <w:sz w:val="22"/>
                <w:szCs w:val="22"/>
              </w:rPr>
              <w:t xml:space="preserve"> </w:t>
            </w:r>
            <w:r w:rsidRPr="000222F4">
              <w:rPr>
                <w:sz w:val="22"/>
                <w:szCs w:val="22"/>
              </w:rPr>
              <w:t>проверки</w:t>
            </w:r>
            <w:r>
              <w:rPr>
                <w:sz w:val="22"/>
                <w:szCs w:val="22"/>
              </w:rPr>
              <w:t xml:space="preserve"> </w:t>
            </w:r>
            <w:r w:rsidRPr="000222F4">
              <w:rPr>
                <w:sz w:val="22"/>
                <w:szCs w:val="22"/>
              </w:rPr>
              <w:t>наличия</w:t>
            </w:r>
            <w:r>
              <w:rPr>
                <w:sz w:val="22"/>
                <w:szCs w:val="22"/>
              </w:rPr>
              <w:t xml:space="preserve"> </w:t>
            </w:r>
            <w:r w:rsidRPr="000222F4">
              <w:rPr>
                <w:sz w:val="22"/>
                <w:szCs w:val="22"/>
              </w:rPr>
              <w:t>(отсутствия)</w:t>
            </w:r>
            <w:r>
              <w:rPr>
                <w:sz w:val="22"/>
                <w:szCs w:val="22"/>
              </w:rPr>
              <w:t xml:space="preserve"> </w:t>
            </w:r>
            <w:r w:rsidRPr="000222F4">
              <w:rPr>
                <w:sz w:val="22"/>
                <w:szCs w:val="22"/>
              </w:rPr>
              <w:t>в</w:t>
            </w:r>
            <w:r>
              <w:rPr>
                <w:sz w:val="22"/>
                <w:szCs w:val="22"/>
              </w:rPr>
              <w:t xml:space="preserve"> </w:t>
            </w:r>
            <w:r w:rsidRPr="000222F4">
              <w:rPr>
                <w:sz w:val="22"/>
                <w:szCs w:val="22"/>
              </w:rPr>
              <w:t>отношении</w:t>
            </w:r>
            <w:r>
              <w:rPr>
                <w:sz w:val="22"/>
                <w:szCs w:val="22"/>
              </w:rPr>
              <w:t xml:space="preserve"> </w:t>
            </w:r>
            <w:r w:rsidRPr="000222F4">
              <w:rPr>
                <w:sz w:val="22"/>
                <w:szCs w:val="22"/>
              </w:rPr>
              <w:t>клиента</w:t>
            </w:r>
            <w:r>
              <w:rPr>
                <w:sz w:val="22"/>
                <w:szCs w:val="22"/>
              </w:rPr>
              <w:t xml:space="preserve"> </w:t>
            </w:r>
            <w:r w:rsidRPr="000222F4">
              <w:rPr>
                <w:sz w:val="22"/>
                <w:szCs w:val="22"/>
              </w:rPr>
              <w:t>информац</w:t>
            </w:r>
            <w:proofErr w:type="gramStart"/>
            <w:r w:rsidRPr="000222F4">
              <w:rPr>
                <w:sz w:val="22"/>
                <w:szCs w:val="22"/>
              </w:rPr>
              <w:t>ии</w:t>
            </w:r>
            <w:r>
              <w:rPr>
                <w:sz w:val="22"/>
                <w:szCs w:val="22"/>
              </w:rPr>
              <w:t xml:space="preserve"> </w:t>
            </w:r>
            <w:r w:rsidRPr="000222F4">
              <w:rPr>
                <w:sz w:val="22"/>
                <w:szCs w:val="22"/>
              </w:rPr>
              <w:t>о</w:t>
            </w:r>
            <w:r>
              <w:rPr>
                <w:sz w:val="22"/>
                <w:szCs w:val="22"/>
              </w:rPr>
              <w:t xml:space="preserve"> </w:t>
            </w:r>
            <w:r w:rsidRPr="000222F4">
              <w:rPr>
                <w:sz w:val="22"/>
                <w:szCs w:val="22"/>
              </w:rPr>
              <w:t>е</w:t>
            </w:r>
            <w:proofErr w:type="gramEnd"/>
            <w:r w:rsidRPr="000222F4">
              <w:rPr>
                <w:sz w:val="22"/>
                <w:szCs w:val="22"/>
              </w:rPr>
              <w:t>го</w:t>
            </w:r>
            <w:r>
              <w:rPr>
                <w:sz w:val="22"/>
                <w:szCs w:val="22"/>
              </w:rPr>
              <w:t xml:space="preserve"> </w:t>
            </w:r>
            <w:r w:rsidRPr="000222F4">
              <w:rPr>
                <w:sz w:val="22"/>
                <w:szCs w:val="22"/>
              </w:rPr>
              <w:t>причастности</w:t>
            </w:r>
            <w:r>
              <w:rPr>
                <w:sz w:val="22"/>
                <w:szCs w:val="22"/>
              </w:rPr>
              <w:t xml:space="preserve"> </w:t>
            </w:r>
            <w:r w:rsidRPr="000222F4">
              <w:rPr>
                <w:sz w:val="22"/>
                <w:szCs w:val="22"/>
              </w:rPr>
              <w:t>к</w:t>
            </w:r>
            <w:r>
              <w:rPr>
                <w:sz w:val="22"/>
                <w:szCs w:val="22"/>
              </w:rPr>
              <w:t xml:space="preserve"> </w:t>
            </w:r>
            <w:r w:rsidRPr="000222F4">
              <w:rPr>
                <w:sz w:val="22"/>
                <w:szCs w:val="22"/>
              </w:rPr>
              <w:t>экстремистской</w:t>
            </w:r>
            <w:r>
              <w:rPr>
                <w:sz w:val="22"/>
                <w:szCs w:val="22"/>
              </w:rPr>
              <w:t xml:space="preserve"> </w:t>
            </w:r>
            <w:r w:rsidRPr="000222F4">
              <w:rPr>
                <w:sz w:val="22"/>
                <w:szCs w:val="22"/>
              </w:rPr>
              <w:t>деятельности</w:t>
            </w:r>
            <w:r>
              <w:rPr>
                <w:sz w:val="22"/>
                <w:szCs w:val="22"/>
              </w:rPr>
              <w:t xml:space="preserve"> </w:t>
            </w:r>
            <w:r w:rsidRPr="000222F4">
              <w:rPr>
                <w:sz w:val="22"/>
                <w:szCs w:val="22"/>
              </w:rPr>
              <w:t>или</w:t>
            </w:r>
            <w:r>
              <w:rPr>
                <w:sz w:val="22"/>
                <w:szCs w:val="22"/>
              </w:rPr>
              <w:t xml:space="preserve"> </w:t>
            </w:r>
            <w:r w:rsidRPr="000222F4">
              <w:rPr>
                <w:sz w:val="22"/>
                <w:szCs w:val="22"/>
              </w:rPr>
              <w:t>терроризму</w:t>
            </w:r>
            <w:r w:rsidRPr="006436A4">
              <w:rPr>
                <w:sz w:val="22"/>
                <w:szCs w:val="22"/>
              </w:rPr>
              <w:t>, его связи с террористическими организациями и террористами или распространением оружия массового уничтожения</w:t>
            </w:r>
          </w:p>
        </w:tc>
        <w:tc>
          <w:tcPr>
            <w:tcW w:w="4264" w:type="dxa"/>
            <w:tcBorders>
              <w:left w:val="single" w:sz="4" w:space="0" w:color="auto"/>
              <w:bottom w:val="single" w:sz="4" w:space="0" w:color="auto"/>
              <w:right w:val="single" w:sz="4" w:space="0" w:color="auto"/>
            </w:tcBorders>
            <w:shd w:val="clear" w:color="auto" w:fill="auto"/>
          </w:tcPr>
          <w:p w:rsidR="00A567A0" w:rsidRPr="00190FE4" w:rsidRDefault="00A567A0" w:rsidP="00884DF6">
            <w:pPr>
              <w:autoSpaceDE w:val="0"/>
              <w:autoSpaceDN w:val="0"/>
              <w:spacing w:line="240" w:lineRule="auto"/>
              <w:rPr>
                <w:sz w:val="22"/>
                <w:szCs w:val="22"/>
              </w:rPr>
            </w:pPr>
          </w:p>
        </w:tc>
      </w:tr>
      <w:tr w:rsidR="00A567A0" w:rsidRPr="00190FE4" w:rsidTr="00884DF6">
        <w:trPr>
          <w:trHeight w:val="275"/>
        </w:trPr>
        <w:tc>
          <w:tcPr>
            <w:tcW w:w="817"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Дата</w:t>
            </w:r>
            <w:r>
              <w:rPr>
                <w:sz w:val="22"/>
                <w:szCs w:val="22"/>
              </w:rPr>
              <w:t xml:space="preserve"> </w:t>
            </w:r>
            <w:r w:rsidRPr="00190FE4">
              <w:rPr>
                <w:sz w:val="22"/>
                <w:szCs w:val="22"/>
              </w:rPr>
              <w:t>проверки</w:t>
            </w:r>
          </w:p>
        </w:tc>
        <w:tc>
          <w:tcPr>
            <w:tcW w:w="4264" w:type="dxa"/>
            <w:tcBorders>
              <w:left w:val="single" w:sz="4" w:space="0" w:color="auto"/>
              <w:bottom w:val="single" w:sz="4" w:space="0" w:color="auto"/>
              <w:right w:val="single" w:sz="4" w:space="0" w:color="auto"/>
            </w:tcBorders>
            <w:shd w:val="clear" w:color="auto" w:fill="auto"/>
          </w:tcPr>
          <w:p w:rsidR="00A567A0" w:rsidRPr="00190FE4" w:rsidRDefault="00A567A0" w:rsidP="00884DF6">
            <w:pPr>
              <w:autoSpaceDE w:val="0"/>
              <w:autoSpaceDN w:val="0"/>
              <w:spacing w:line="240" w:lineRule="auto"/>
              <w:rPr>
                <w:sz w:val="22"/>
                <w:szCs w:val="22"/>
              </w:rPr>
            </w:pPr>
          </w:p>
        </w:tc>
      </w:tr>
      <w:tr w:rsidR="00A567A0" w:rsidRPr="00190FE4" w:rsidTr="00884DF6">
        <w:trPr>
          <w:trHeight w:val="275"/>
        </w:trPr>
        <w:tc>
          <w:tcPr>
            <w:tcW w:w="817"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A567A0" w:rsidRPr="00190FE4" w:rsidRDefault="00A567A0" w:rsidP="00A567A0">
            <w:pPr>
              <w:autoSpaceDE w:val="0"/>
              <w:autoSpaceDN w:val="0"/>
              <w:spacing w:before="120" w:line="240" w:lineRule="auto"/>
              <w:rPr>
                <w:sz w:val="22"/>
                <w:szCs w:val="22"/>
              </w:rPr>
            </w:pPr>
            <w:r w:rsidRPr="00190FE4">
              <w:rPr>
                <w:sz w:val="22"/>
                <w:szCs w:val="22"/>
              </w:rPr>
              <w:t>Результат</w:t>
            </w:r>
            <w:r>
              <w:rPr>
                <w:sz w:val="22"/>
                <w:szCs w:val="22"/>
              </w:rPr>
              <w:t xml:space="preserve"> </w:t>
            </w:r>
            <w:r w:rsidRPr="00190FE4">
              <w:rPr>
                <w:sz w:val="22"/>
                <w:szCs w:val="22"/>
              </w:rPr>
              <w:t>проверки:</w:t>
            </w:r>
          </w:p>
          <w:p w:rsidR="00A567A0" w:rsidRPr="00190FE4" w:rsidRDefault="00A567A0" w:rsidP="00A567A0">
            <w:pPr>
              <w:autoSpaceDE w:val="0"/>
              <w:autoSpaceDN w:val="0"/>
              <w:spacing w:before="120" w:line="240" w:lineRule="auto"/>
              <w:rPr>
                <w:sz w:val="22"/>
                <w:szCs w:val="22"/>
              </w:rPr>
            </w:pPr>
            <w:r w:rsidRPr="00190FE4">
              <w:rPr>
                <w:sz w:val="22"/>
                <w:szCs w:val="22"/>
              </w:rPr>
              <w:t>Отрицательный</w:t>
            </w:r>
            <w:r>
              <w:rPr>
                <w:sz w:val="22"/>
                <w:szCs w:val="22"/>
              </w:rPr>
              <w:t xml:space="preserve"> </w:t>
            </w:r>
            <w:r w:rsidRPr="00190FE4">
              <w:rPr>
                <w:sz w:val="22"/>
                <w:szCs w:val="22"/>
              </w:rPr>
              <w:t>(в</w:t>
            </w:r>
            <w:r>
              <w:rPr>
                <w:sz w:val="22"/>
                <w:szCs w:val="22"/>
              </w:rPr>
              <w:t xml:space="preserve"> </w:t>
            </w:r>
            <w:r w:rsidRPr="00190FE4">
              <w:rPr>
                <w:sz w:val="22"/>
                <w:szCs w:val="22"/>
              </w:rPr>
              <w:t>случае</w:t>
            </w:r>
            <w:r>
              <w:rPr>
                <w:sz w:val="22"/>
                <w:szCs w:val="22"/>
              </w:rPr>
              <w:t xml:space="preserve"> </w:t>
            </w:r>
            <w:r w:rsidRPr="00190FE4">
              <w:rPr>
                <w:sz w:val="22"/>
                <w:szCs w:val="22"/>
              </w:rPr>
              <w:t>отсутствия</w:t>
            </w:r>
            <w:r>
              <w:rPr>
                <w:sz w:val="22"/>
                <w:szCs w:val="22"/>
              </w:rPr>
              <w:t xml:space="preserve"> </w:t>
            </w:r>
            <w:r w:rsidRPr="00190FE4">
              <w:rPr>
                <w:sz w:val="22"/>
                <w:szCs w:val="22"/>
              </w:rPr>
              <w:t>причастности</w:t>
            </w:r>
            <w:r>
              <w:rPr>
                <w:sz w:val="22"/>
                <w:szCs w:val="22"/>
              </w:rPr>
              <w:t xml:space="preserve"> </w:t>
            </w:r>
            <w:r w:rsidRPr="00190FE4">
              <w:rPr>
                <w:sz w:val="22"/>
                <w:szCs w:val="22"/>
              </w:rPr>
              <w:t>к</w:t>
            </w:r>
            <w:r>
              <w:rPr>
                <w:sz w:val="22"/>
                <w:szCs w:val="22"/>
              </w:rPr>
              <w:t xml:space="preserve"> </w:t>
            </w:r>
            <w:r w:rsidRPr="00190FE4">
              <w:rPr>
                <w:sz w:val="22"/>
                <w:szCs w:val="22"/>
              </w:rPr>
              <w:t>экстремистской</w:t>
            </w:r>
            <w:r>
              <w:rPr>
                <w:sz w:val="22"/>
                <w:szCs w:val="22"/>
              </w:rPr>
              <w:t xml:space="preserve"> </w:t>
            </w:r>
            <w:r w:rsidRPr="00190FE4">
              <w:rPr>
                <w:sz w:val="22"/>
                <w:szCs w:val="22"/>
              </w:rPr>
              <w:t>деятельности</w:t>
            </w:r>
            <w:r w:rsidRPr="000222F4">
              <w:rPr>
                <w:sz w:val="22"/>
                <w:szCs w:val="22"/>
              </w:rPr>
              <w:t xml:space="preserve"> или</w:t>
            </w:r>
            <w:r>
              <w:rPr>
                <w:sz w:val="22"/>
                <w:szCs w:val="22"/>
              </w:rPr>
              <w:t xml:space="preserve"> </w:t>
            </w:r>
            <w:r w:rsidRPr="000222F4">
              <w:rPr>
                <w:sz w:val="22"/>
                <w:szCs w:val="22"/>
              </w:rPr>
              <w:t>терроризму</w:t>
            </w:r>
            <w:r w:rsidRPr="006436A4">
              <w:rPr>
                <w:sz w:val="22"/>
                <w:szCs w:val="22"/>
              </w:rPr>
              <w:t>, его связи с террористическими организациями и террористами или распространением оружия массового уничтожения</w:t>
            </w:r>
            <w:r w:rsidRPr="00190FE4">
              <w:rPr>
                <w:sz w:val="22"/>
                <w:szCs w:val="22"/>
              </w:rPr>
              <w:t>)</w:t>
            </w:r>
          </w:p>
          <w:p w:rsidR="00A567A0" w:rsidRPr="00190FE4" w:rsidRDefault="00A567A0" w:rsidP="00A567A0">
            <w:pPr>
              <w:autoSpaceDE w:val="0"/>
              <w:autoSpaceDN w:val="0"/>
              <w:spacing w:before="120" w:line="240" w:lineRule="auto"/>
              <w:rPr>
                <w:sz w:val="22"/>
                <w:szCs w:val="22"/>
              </w:rPr>
            </w:pPr>
            <w:r w:rsidRPr="00190FE4">
              <w:rPr>
                <w:sz w:val="22"/>
                <w:szCs w:val="22"/>
              </w:rPr>
              <w:t>Положительный</w:t>
            </w:r>
            <w:r>
              <w:rPr>
                <w:sz w:val="22"/>
                <w:szCs w:val="22"/>
              </w:rPr>
              <w:t xml:space="preserve"> </w:t>
            </w:r>
            <w:r w:rsidRPr="00190FE4">
              <w:rPr>
                <w:sz w:val="22"/>
                <w:szCs w:val="22"/>
              </w:rPr>
              <w:t>(в</w:t>
            </w:r>
            <w:r>
              <w:rPr>
                <w:sz w:val="22"/>
                <w:szCs w:val="22"/>
              </w:rPr>
              <w:t xml:space="preserve"> </w:t>
            </w:r>
            <w:r w:rsidRPr="00190FE4">
              <w:rPr>
                <w:sz w:val="22"/>
                <w:szCs w:val="22"/>
              </w:rPr>
              <w:t>случае</w:t>
            </w:r>
            <w:r>
              <w:rPr>
                <w:sz w:val="22"/>
                <w:szCs w:val="22"/>
              </w:rPr>
              <w:t xml:space="preserve"> </w:t>
            </w:r>
            <w:r w:rsidRPr="00190FE4">
              <w:rPr>
                <w:sz w:val="22"/>
                <w:szCs w:val="22"/>
              </w:rPr>
              <w:t>причастности</w:t>
            </w:r>
            <w:r>
              <w:rPr>
                <w:sz w:val="22"/>
                <w:szCs w:val="22"/>
              </w:rPr>
              <w:t xml:space="preserve"> </w:t>
            </w:r>
            <w:r w:rsidRPr="00190FE4">
              <w:rPr>
                <w:sz w:val="22"/>
                <w:szCs w:val="22"/>
              </w:rPr>
              <w:t>к</w:t>
            </w:r>
            <w:r>
              <w:rPr>
                <w:sz w:val="22"/>
                <w:szCs w:val="22"/>
              </w:rPr>
              <w:t xml:space="preserve"> </w:t>
            </w:r>
            <w:r w:rsidRPr="00190FE4">
              <w:rPr>
                <w:sz w:val="22"/>
                <w:szCs w:val="22"/>
              </w:rPr>
              <w:t>экстремистской</w:t>
            </w:r>
            <w:r>
              <w:rPr>
                <w:sz w:val="22"/>
                <w:szCs w:val="22"/>
              </w:rPr>
              <w:t xml:space="preserve"> </w:t>
            </w:r>
            <w:r w:rsidRPr="00190FE4">
              <w:rPr>
                <w:sz w:val="22"/>
                <w:szCs w:val="22"/>
              </w:rPr>
              <w:t>деятельности</w:t>
            </w:r>
            <w:r w:rsidRPr="000222F4">
              <w:rPr>
                <w:sz w:val="22"/>
                <w:szCs w:val="22"/>
              </w:rPr>
              <w:t xml:space="preserve"> или</w:t>
            </w:r>
            <w:r>
              <w:rPr>
                <w:sz w:val="22"/>
                <w:szCs w:val="22"/>
              </w:rPr>
              <w:t xml:space="preserve"> </w:t>
            </w:r>
            <w:r w:rsidRPr="000222F4">
              <w:rPr>
                <w:sz w:val="22"/>
                <w:szCs w:val="22"/>
              </w:rPr>
              <w:t>терроризму</w:t>
            </w:r>
            <w:r w:rsidRPr="006436A4">
              <w:rPr>
                <w:sz w:val="22"/>
                <w:szCs w:val="22"/>
              </w:rPr>
              <w:t>, его связи с террористическими организациями и террористами или распространением оружия массового уничтожения</w:t>
            </w:r>
            <w:r w:rsidRPr="00190FE4">
              <w:rPr>
                <w:sz w:val="22"/>
                <w:szCs w:val="22"/>
              </w:rPr>
              <w:t>)</w:t>
            </w:r>
          </w:p>
          <w:p w:rsidR="00A567A0" w:rsidRPr="00190FE4" w:rsidRDefault="00A567A0" w:rsidP="00A567A0">
            <w:pPr>
              <w:autoSpaceDE w:val="0"/>
              <w:autoSpaceDN w:val="0"/>
              <w:spacing w:before="120" w:line="240" w:lineRule="auto"/>
              <w:rPr>
                <w:sz w:val="22"/>
                <w:szCs w:val="22"/>
              </w:rPr>
            </w:pPr>
          </w:p>
          <w:p w:rsidR="00A567A0" w:rsidRPr="00190FE4" w:rsidRDefault="00A567A0" w:rsidP="00A567A0">
            <w:pPr>
              <w:autoSpaceDE w:val="0"/>
              <w:autoSpaceDN w:val="0"/>
              <w:spacing w:before="120" w:line="240" w:lineRule="auto"/>
              <w:rPr>
                <w:sz w:val="22"/>
                <w:szCs w:val="22"/>
              </w:rPr>
            </w:pPr>
            <w:r w:rsidRPr="00190FE4">
              <w:rPr>
                <w:sz w:val="22"/>
                <w:szCs w:val="22"/>
              </w:rPr>
              <w:t>Если</w:t>
            </w:r>
            <w:r>
              <w:rPr>
                <w:sz w:val="22"/>
                <w:szCs w:val="22"/>
              </w:rPr>
              <w:t xml:space="preserve"> </w:t>
            </w:r>
            <w:r w:rsidRPr="00190FE4">
              <w:rPr>
                <w:sz w:val="22"/>
                <w:szCs w:val="22"/>
              </w:rPr>
              <w:t>«Положительный»,</w:t>
            </w:r>
            <w:r>
              <w:rPr>
                <w:sz w:val="22"/>
                <w:szCs w:val="22"/>
              </w:rPr>
              <w:t xml:space="preserve"> </w:t>
            </w:r>
            <w:r w:rsidRPr="00190FE4">
              <w:rPr>
                <w:sz w:val="22"/>
                <w:szCs w:val="22"/>
              </w:rPr>
              <w:t>отметить</w:t>
            </w:r>
            <w:r>
              <w:rPr>
                <w:sz w:val="22"/>
                <w:szCs w:val="22"/>
              </w:rPr>
              <w:t xml:space="preserve"> </w:t>
            </w:r>
            <w:r w:rsidRPr="00190FE4">
              <w:rPr>
                <w:sz w:val="22"/>
                <w:szCs w:val="22"/>
              </w:rPr>
              <w:t>ниже:</w:t>
            </w:r>
          </w:p>
        </w:tc>
        <w:tc>
          <w:tcPr>
            <w:tcW w:w="4264" w:type="dxa"/>
            <w:tcBorders>
              <w:left w:val="single" w:sz="4" w:space="0" w:color="auto"/>
              <w:bottom w:val="single" w:sz="4" w:space="0" w:color="auto"/>
              <w:right w:val="single" w:sz="4" w:space="0" w:color="auto"/>
            </w:tcBorders>
            <w:shd w:val="clear" w:color="auto" w:fill="auto"/>
          </w:tcPr>
          <w:p w:rsidR="00A567A0" w:rsidRPr="00190FE4" w:rsidRDefault="00AB6F66" w:rsidP="00884DF6">
            <w:pPr>
              <w:autoSpaceDE w:val="0"/>
              <w:autoSpaceDN w:val="0"/>
              <w:spacing w:line="240" w:lineRule="auto"/>
              <w:ind w:left="73"/>
              <w:rPr>
                <w:sz w:val="22"/>
                <w:szCs w:val="22"/>
              </w:rPr>
            </w:pPr>
            <w:sdt>
              <w:sdtPr>
                <w:rPr>
                  <w:sz w:val="22"/>
                  <w:szCs w:val="22"/>
                </w:rPr>
                <w:id w:val="-662236463"/>
                <w14:checkbox>
                  <w14:checked w14:val="0"/>
                  <w14:checkedState w14:val="2612" w14:font="MS Gothic"/>
                  <w14:uncheckedState w14:val="2610" w14:font="MS Gothic"/>
                </w14:checkbox>
              </w:sdtPr>
              <w:sdtEndPr/>
              <w:sdtContent>
                <w:r w:rsidR="00A567A0">
                  <w:rPr>
                    <w:rFonts w:ascii="MS Gothic" w:eastAsia="MS Gothic" w:hAnsi="MS Gothic" w:hint="eastAsia"/>
                    <w:sz w:val="22"/>
                    <w:szCs w:val="22"/>
                  </w:rPr>
                  <w:t>☐</w:t>
                </w:r>
              </w:sdtContent>
            </w:sdt>
            <w:r w:rsidR="00A567A0" w:rsidRPr="00190FE4">
              <w:rPr>
                <w:sz w:val="22"/>
                <w:szCs w:val="22"/>
              </w:rPr>
              <w:t>Отрицательный</w:t>
            </w:r>
          </w:p>
          <w:p w:rsidR="00A567A0" w:rsidRPr="00190FE4" w:rsidRDefault="00AB6F66" w:rsidP="00884DF6">
            <w:pPr>
              <w:autoSpaceDE w:val="0"/>
              <w:autoSpaceDN w:val="0"/>
              <w:spacing w:line="240" w:lineRule="auto"/>
              <w:ind w:left="73"/>
              <w:rPr>
                <w:sz w:val="22"/>
                <w:szCs w:val="22"/>
              </w:rPr>
            </w:pPr>
            <w:sdt>
              <w:sdtPr>
                <w:rPr>
                  <w:sz w:val="22"/>
                  <w:szCs w:val="22"/>
                </w:rPr>
                <w:id w:val="507564144"/>
                <w14:checkbox>
                  <w14:checked w14:val="0"/>
                  <w14:checkedState w14:val="2612" w14:font="MS Gothic"/>
                  <w14:uncheckedState w14:val="2610" w14:font="MS Gothic"/>
                </w14:checkbox>
              </w:sdtPr>
              <w:sdtEndPr/>
              <w:sdtContent>
                <w:r w:rsidR="00A567A0">
                  <w:rPr>
                    <w:rFonts w:ascii="MS Gothic" w:eastAsia="MS Gothic" w:hAnsi="MS Gothic" w:hint="eastAsia"/>
                    <w:sz w:val="22"/>
                    <w:szCs w:val="22"/>
                  </w:rPr>
                  <w:t>☐</w:t>
                </w:r>
              </w:sdtContent>
            </w:sdt>
            <w:r w:rsidR="00A567A0" w:rsidRPr="00190FE4">
              <w:rPr>
                <w:sz w:val="22"/>
                <w:szCs w:val="22"/>
              </w:rPr>
              <w:t>Положительный</w:t>
            </w:r>
          </w:p>
          <w:p w:rsidR="00A567A0" w:rsidRPr="00190FE4" w:rsidRDefault="00A567A0" w:rsidP="00884DF6">
            <w:pPr>
              <w:autoSpaceDE w:val="0"/>
              <w:autoSpaceDN w:val="0"/>
              <w:spacing w:line="240" w:lineRule="auto"/>
              <w:rPr>
                <w:sz w:val="22"/>
                <w:szCs w:val="22"/>
              </w:rPr>
            </w:pPr>
          </w:p>
        </w:tc>
      </w:tr>
      <w:tr w:rsidR="00A567A0" w:rsidRPr="00190FE4" w:rsidTr="00884DF6">
        <w:trPr>
          <w:trHeight w:val="275"/>
        </w:trPr>
        <w:tc>
          <w:tcPr>
            <w:tcW w:w="817"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A567A0" w:rsidRPr="00190FE4" w:rsidRDefault="00A567A0" w:rsidP="00A567A0">
            <w:pPr>
              <w:autoSpaceDE w:val="0"/>
              <w:autoSpaceDN w:val="0"/>
              <w:spacing w:before="120" w:line="240" w:lineRule="auto"/>
              <w:rPr>
                <w:sz w:val="22"/>
                <w:szCs w:val="22"/>
              </w:rPr>
            </w:pPr>
            <w:r w:rsidRPr="00190FE4">
              <w:rPr>
                <w:sz w:val="22"/>
                <w:szCs w:val="22"/>
              </w:rPr>
              <w:t>-</w:t>
            </w:r>
            <w:r>
              <w:rPr>
                <w:sz w:val="22"/>
                <w:szCs w:val="22"/>
              </w:rPr>
              <w:t xml:space="preserve"> </w:t>
            </w:r>
            <w:r w:rsidRPr="00190FE4">
              <w:rPr>
                <w:sz w:val="22"/>
                <w:szCs w:val="22"/>
              </w:rPr>
              <w:t>номер</w:t>
            </w:r>
            <w:r>
              <w:rPr>
                <w:sz w:val="22"/>
                <w:szCs w:val="22"/>
              </w:rPr>
              <w:t xml:space="preserve"> </w:t>
            </w:r>
            <w:r w:rsidRPr="00190FE4">
              <w:rPr>
                <w:sz w:val="22"/>
                <w:szCs w:val="22"/>
              </w:rPr>
              <w:t>и</w:t>
            </w:r>
            <w:r>
              <w:rPr>
                <w:sz w:val="22"/>
                <w:szCs w:val="22"/>
              </w:rPr>
              <w:t xml:space="preserve"> </w:t>
            </w:r>
            <w:r w:rsidRPr="00190FE4">
              <w:rPr>
                <w:sz w:val="22"/>
                <w:szCs w:val="22"/>
              </w:rPr>
              <w:t>дата</w:t>
            </w:r>
            <w:r>
              <w:rPr>
                <w:sz w:val="22"/>
                <w:szCs w:val="22"/>
              </w:rPr>
              <w:t xml:space="preserve"> </w:t>
            </w:r>
            <w:r w:rsidRPr="00190FE4">
              <w:rPr>
                <w:sz w:val="22"/>
                <w:szCs w:val="22"/>
              </w:rPr>
              <w:t>перечня</w:t>
            </w:r>
            <w:r>
              <w:rPr>
                <w:sz w:val="22"/>
                <w:szCs w:val="22"/>
              </w:rPr>
              <w:t xml:space="preserve"> </w:t>
            </w:r>
            <w:r w:rsidRPr="00190FE4">
              <w:rPr>
                <w:sz w:val="22"/>
                <w:szCs w:val="22"/>
              </w:rPr>
              <w:t>организаций</w:t>
            </w:r>
            <w:r>
              <w:rPr>
                <w:sz w:val="22"/>
                <w:szCs w:val="22"/>
              </w:rPr>
              <w:t xml:space="preserve"> </w:t>
            </w:r>
            <w:r w:rsidRPr="00190FE4">
              <w:rPr>
                <w:sz w:val="22"/>
                <w:szCs w:val="22"/>
              </w:rPr>
              <w:t>и</w:t>
            </w:r>
            <w:r>
              <w:rPr>
                <w:sz w:val="22"/>
                <w:szCs w:val="22"/>
              </w:rPr>
              <w:t xml:space="preserve"> </w:t>
            </w:r>
            <w:r w:rsidRPr="00190FE4">
              <w:rPr>
                <w:sz w:val="22"/>
                <w:szCs w:val="22"/>
              </w:rPr>
              <w:t>физических</w:t>
            </w:r>
            <w:r>
              <w:rPr>
                <w:sz w:val="22"/>
                <w:szCs w:val="22"/>
              </w:rPr>
              <w:t xml:space="preserve"> </w:t>
            </w:r>
            <w:r w:rsidRPr="00190FE4">
              <w:rPr>
                <w:sz w:val="22"/>
                <w:szCs w:val="22"/>
              </w:rPr>
              <w:t>лиц,</w:t>
            </w:r>
            <w:r>
              <w:rPr>
                <w:sz w:val="22"/>
                <w:szCs w:val="22"/>
              </w:rPr>
              <w:t xml:space="preserve"> </w:t>
            </w:r>
            <w:r w:rsidRPr="00190FE4">
              <w:rPr>
                <w:sz w:val="22"/>
                <w:szCs w:val="22"/>
              </w:rPr>
              <w:t>в</w:t>
            </w:r>
            <w:r>
              <w:rPr>
                <w:sz w:val="22"/>
                <w:szCs w:val="22"/>
              </w:rPr>
              <w:t xml:space="preserve"> </w:t>
            </w:r>
            <w:r w:rsidRPr="00190FE4">
              <w:rPr>
                <w:sz w:val="22"/>
                <w:szCs w:val="22"/>
              </w:rPr>
              <w:t>отношении</w:t>
            </w:r>
            <w:r>
              <w:rPr>
                <w:sz w:val="22"/>
                <w:szCs w:val="22"/>
              </w:rPr>
              <w:t xml:space="preserve"> </w:t>
            </w:r>
            <w:r w:rsidRPr="00190FE4">
              <w:rPr>
                <w:sz w:val="22"/>
                <w:szCs w:val="22"/>
              </w:rPr>
              <w:t>которых</w:t>
            </w:r>
            <w:r>
              <w:rPr>
                <w:sz w:val="22"/>
                <w:szCs w:val="22"/>
              </w:rPr>
              <w:t xml:space="preserve"> </w:t>
            </w:r>
            <w:r w:rsidRPr="00190FE4">
              <w:rPr>
                <w:sz w:val="22"/>
                <w:szCs w:val="22"/>
              </w:rPr>
              <w:t>имеются</w:t>
            </w:r>
            <w:r>
              <w:rPr>
                <w:sz w:val="22"/>
                <w:szCs w:val="22"/>
              </w:rPr>
              <w:t xml:space="preserve"> </w:t>
            </w:r>
            <w:r w:rsidRPr="00190FE4">
              <w:rPr>
                <w:sz w:val="22"/>
                <w:szCs w:val="22"/>
              </w:rPr>
              <w:t>сведения</w:t>
            </w:r>
            <w:r>
              <w:rPr>
                <w:sz w:val="22"/>
                <w:szCs w:val="22"/>
              </w:rPr>
              <w:t xml:space="preserve"> </w:t>
            </w:r>
            <w:r w:rsidRPr="00190FE4">
              <w:rPr>
                <w:sz w:val="22"/>
                <w:szCs w:val="22"/>
              </w:rPr>
              <w:t>об</w:t>
            </w:r>
            <w:r>
              <w:rPr>
                <w:sz w:val="22"/>
                <w:szCs w:val="22"/>
              </w:rPr>
              <w:t xml:space="preserve"> </w:t>
            </w:r>
            <w:r w:rsidRPr="00190FE4">
              <w:rPr>
                <w:sz w:val="22"/>
                <w:szCs w:val="22"/>
              </w:rPr>
              <w:t>их</w:t>
            </w:r>
            <w:r>
              <w:rPr>
                <w:sz w:val="22"/>
                <w:szCs w:val="22"/>
              </w:rPr>
              <w:t xml:space="preserve"> </w:t>
            </w:r>
            <w:r w:rsidRPr="00190FE4">
              <w:rPr>
                <w:sz w:val="22"/>
                <w:szCs w:val="22"/>
              </w:rPr>
              <w:t>причастности</w:t>
            </w:r>
            <w:r>
              <w:rPr>
                <w:sz w:val="22"/>
                <w:szCs w:val="22"/>
              </w:rPr>
              <w:t xml:space="preserve"> </w:t>
            </w:r>
            <w:r w:rsidRPr="00190FE4">
              <w:rPr>
                <w:sz w:val="22"/>
                <w:szCs w:val="22"/>
              </w:rPr>
              <w:t>к</w:t>
            </w:r>
            <w:r>
              <w:rPr>
                <w:sz w:val="22"/>
                <w:szCs w:val="22"/>
              </w:rPr>
              <w:t xml:space="preserve"> </w:t>
            </w:r>
            <w:r w:rsidRPr="00190FE4">
              <w:rPr>
                <w:sz w:val="22"/>
                <w:szCs w:val="22"/>
              </w:rPr>
              <w:t>экстремистской</w:t>
            </w:r>
            <w:r>
              <w:rPr>
                <w:sz w:val="22"/>
                <w:szCs w:val="22"/>
              </w:rPr>
              <w:t xml:space="preserve"> </w:t>
            </w:r>
            <w:r w:rsidRPr="00190FE4">
              <w:rPr>
                <w:sz w:val="22"/>
                <w:szCs w:val="22"/>
              </w:rPr>
              <w:t>деятельности</w:t>
            </w:r>
            <w:r>
              <w:rPr>
                <w:sz w:val="22"/>
                <w:szCs w:val="22"/>
              </w:rPr>
              <w:t xml:space="preserve"> </w:t>
            </w:r>
            <w:r w:rsidRPr="00190FE4">
              <w:rPr>
                <w:sz w:val="22"/>
                <w:szCs w:val="22"/>
              </w:rPr>
              <w:t>или</w:t>
            </w:r>
            <w:r>
              <w:rPr>
                <w:sz w:val="22"/>
                <w:szCs w:val="22"/>
              </w:rPr>
              <w:t xml:space="preserve"> </w:t>
            </w:r>
            <w:r w:rsidRPr="00190FE4">
              <w:rPr>
                <w:sz w:val="22"/>
                <w:szCs w:val="22"/>
              </w:rPr>
              <w:t>терроризму,</w:t>
            </w:r>
            <w:r>
              <w:rPr>
                <w:sz w:val="22"/>
                <w:szCs w:val="22"/>
              </w:rPr>
              <w:t xml:space="preserve"> </w:t>
            </w:r>
            <w:r w:rsidRPr="00190FE4">
              <w:rPr>
                <w:sz w:val="22"/>
                <w:szCs w:val="22"/>
              </w:rPr>
              <w:t>содержащего</w:t>
            </w:r>
            <w:r>
              <w:rPr>
                <w:sz w:val="22"/>
                <w:szCs w:val="22"/>
              </w:rPr>
              <w:t xml:space="preserve"> </w:t>
            </w:r>
            <w:r w:rsidRPr="00190FE4">
              <w:rPr>
                <w:sz w:val="22"/>
                <w:szCs w:val="22"/>
              </w:rPr>
              <w:t>сведения</w:t>
            </w:r>
            <w:r>
              <w:rPr>
                <w:sz w:val="22"/>
                <w:szCs w:val="22"/>
              </w:rPr>
              <w:t xml:space="preserve"> </w:t>
            </w:r>
            <w:r w:rsidRPr="00190FE4">
              <w:rPr>
                <w:sz w:val="22"/>
                <w:szCs w:val="22"/>
              </w:rPr>
              <w:t>о</w:t>
            </w:r>
            <w:r>
              <w:rPr>
                <w:sz w:val="22"/>
                <w:szCs w:val="22"/>
              </w:rPr>
              <w:t xml:space="preserve"> </w:t>
            </w:r>
            <w:r w:rsidRPr="00190FE4">
              <w:rPr>
                <w:sz w:val="22"/>
                <w:szCs w:val="22"/>
              </w:rPr>
              <w:t>клиенте,</w:t>
            </w:r>
            <w:r>
              <w:rPr>
                <w:sz w:val="22"/>
                <w:szCs w:val="22"/>
              </w:rPr>
              <w:t xml:space="preserve"> </w:t>
            </w:r>
          </w:p>
          <w:p w:rsidR="00A567A0" w:rsidRDefault="00A567A0" w:rsidP="00A567A0">
            <w:pPr>
              <w:autoSpaceDE w:val="0"/>
              <w:autoSpaceDN w:val="0"/>
              <w:spacing w:before="120" w:line="240" w:lineRule="auto"/>
              <w:rPr>
                <w:sz w:val="22"/>
                <w:szCs w:val="22"/>
              </w:rPr>
            </w:pPr>
            <w:r>
              <w:rPr>
                <w:sz w:val="22"/>
                <w:szCs w:val="22"/>
              </w:rPr>
              <w:t>и</w:t>
            </w:r>
            <w:r w:rsidRPr="00190FE4">
              <w:rPr>
                <w:sz w:val="22"/>
                <w:szCs w:val="22"/>
              </w:rPr>
              <w:t>ли</w:t>
            </w:r>
          </w:p>
          <w:p w:rsidR="00A567A0" w:rsidRPr="006436A4" w:rsidRDefault="00A567A0" w:rsidP="00A567A0">
            <w:pPr>
              <w:autoSpaceDE w:val="0"/>
              <w:autoSpaceDN w:val="0"/>
              <w:spacing w:before="120" w:line="240" w:lineRule="auto"/>
              <w:rPr>
                <w:sz w:val="22"/>
                <w:szCs w:val="22"/>
              </w:rPr>
            </w:pPr>
            <w:r w:rsidRPr="006436A4">
              <w:rPr>
                <w:sz w:val="22"/>
                <w:szCs w:val="22"/>
              </w:rPr>
              <w:t xml:space="preserve">- номера (при наличии) и даты перечней организаций и физических лиц, связанных с террористическими организациями и террористами или распространением оружия массового </w:t>
            </w:r>
            <w:r w:rsidRPr="006436A4">
              <w:rPr>
                <w:sz w:val="22"/>
                <w:szCs w:val="22"/>
              </w:rPr>
              <w:lastRenderedPageBreak/>
              <w:t>уничтожения, составляемых Советом Безопасности ООН или органами, специально созданными решениями Совета Безопасности ООН, содержащих сведения о клиенте,</w:t>
            </w:r>
          </w:p>
          <w:p w:rsidR="00A567A0" w:rsidRPr="00190FE4" w:rsidRDefault="00A567A0" w:rsidP="00A567A0">
            <w:pPr>
              <w:autoSpaceDE w:val="0"/>
              <w:autoSpaceDN w:val="0"/>
              <w:spacing w:before="120" w:line="240" w:lineRule="auto"/>
              <w:rPr>
                <w:sz w:val="22"/>
                <w:szCs w:val="22"/>
              </w:rPr>
            </w:pPr>
            <w:r w:rsidRPr="006436A4">
              <w:rPr>
                <w:sz w:val="22"/>
                <w:szCs w:val="22"/>
              </w:rPr>
              <w:t>или</w:t>
            </w:r>
          </w:p>
          <w:p w:rsidR="00A567A0" w:rsidRPr="00190FE4" w:rsidRDefault="00A567A0" w:rsidP="00A567A0">
            <w:pPr>
              <w:autoSpaceDE w:val="0"/>
              <w:autoSpaceDN w:val="0"/>
              <w:spacing w:before="120" w:line="240" w:lineRule="auto"/>
              <w:rPr>
                <w:sz w:val="22"/>
                <w:szCs w:val="22"/>
              </w:rPr>
            </w:pPr>
            <w:r w:rsidRPr="00190FE4">
              <w:rPr>
                <w:sz w:val="22"/>
                <w:szCs w:val="22"/>
              </w:rPr>
              <w:t>-</w:t>
            </w:r>
            <w:r>
              <w:rPr>
                <w:sz w:val="22"/>
                <w:szCs w:val="22"/>
              </w:rPr>
              <w:t xml:space="preserve"> </w:t>
            </w:r>
            <w:r w:rsidRPr="00190FE4">
              <w:rPr>
                <w:sz w:val="22"/>
                <w:szCs w:val="22"/>
              </w:rPr>
              <w:t>номер</w:t>
            </w:r>
            <w:r>
              <w:rPr>
                <w:sz w:val="22"/>
                <w:szCs w:val="22"/>
              </w:rPr>
              <w:t xml:space="preserve"> </w:t>
            </w:r>
            <w:r w:rsidRPr="00190FE4">
              <w:rPr>
                <w:sz w:val="22"/>
                <w:szCs w:val="22"/>
              </w:rPr>
              <w:t>и</w:t>
            </w:r>
            <w:r>
              <w:rPr>
                <w:sz w:val="22"/>
                <w:szCs w:val="22"/>
              </w:rPr>
              <w:t xml:space="preserve"> </w:t>
            </w:r>
            <w:r w:rsidRPr="00190FE4">
              <w:rPr>
                <w:sz w:val="22"/>
                <w:szCs w:val="22"/>
              </w:rPr>
              <w:t>дата</w:t>
            </w:r>
            <w:r>
              <w:rPr>
                <w:sz w:val="22"/>
                <w:szCs w:val="22"/>
              </w:rPr>
              <w:t xml:space="preserve"> </w:t>
            </w:r>
            <w:r w:rsidRPr="00190FE4">
              <w:rPr>
                <w:sz w:val="22"/>
                <w:szCs w:val="22"/>
              </w:rPr>
              <w:t>решения</w:t>
            </w:r>
            <w:r>
              <w:rPr>
                <w:sz w:val="22"/>
                <w:szCs w:val="22"/>
              </w:rPr>
              <w:t xml:space="preserve"> </w:t>
            </w:r>
            <w:r w:rsidRPr="00190FE4">
              <w:rPr>
                <w:sz w:val="22"/>
                <w:szCs w:val="22"/>
              </w:rPr>
              <w:t>межведомственного</w:t>
            </w:r>
            <w:r>
              <w:rPr>
                <w:sz w:val="22"/>
                <w:szCs w:val="22"/>
              </w:rPr>
              <w:t xml:space="preserve"> </w:t>
            </w:r>
            <w:r w:rsidRPr="00190FE4">
              <w:rPr>
                <w:sz w:val="22"/>
                <w:szCs w:val="22"/>
              </w:rPr>
              <w:t>координационного</w:t>
            </w:r>
            <w:r>
              <w:rPr>
                <w:sz w:val="22"/>
                <w:szCs w:val="22"/>
              </w:rPr>
              <w:t xml:space="preserve"> </w:t>
            </w:r>
            <w:r w:rsidRPr="00190FE4">
              <w:rPr>
                <w:sz w:val="22"/>
                <w:szCs w:val="22"/>
              </w:rPr>
              <w:t>органа,</w:t>
            </w:r>
            <w:r>
              <w:rPr>
                <w:sz w:val="22"/>
                <w:szCs w:val="22"/>
              </w:rPr>
              <w:t xml:space="preserve"> </w:t>
            </w:r>
            <w:r w:rsidRPr="00190FE4">
              <w:rPr>
                <w:sz w:val="22"/>
                <w:szCs w:val="22"/>
              </w:rPr>
              <w:t>осуществляющего</w:t>
            </w:r>
            <w:r>
              <w:rPr>
                <w:sz w:val="22"/>
                <w:szCs w:val="22"/>
              </w:rPr>
              <w:t xml:space="preserve"> </w:t>
            </w:r>
            <w:r w:rsidRPr="00190FE4">
              <w:rPr>
                <w:sz w:val="22"/>
                <w:szCs w:val="22"/>
              </w:rPr>
              <w:t>функции</w:t>
            </w:r>
            <w:r>
              <w:rPr>
                <w:sz w:val="22"/>
                <w:szCs w:val="22"/>
              </w:rPr>
              <w:t xml:space="preserve"> </w:t>
            </w:r>
            <w:r w:rsidRPr="00190FE4">
              <w:rPr>
                <w:sz w:val="22"/>
                <w:szCs w:val="22"/>
              </w:rPr>
              <w:t>по</w:t>
            </w:r>
            <w:r>
              <w:rPr>
                <w:sz w:val="22"/>
                <w:szCs w:val="22"/>
              </w:rPr>
              <w:t xml:space="preserve"> </w:t>
            </w:r>
            <w:r w:rsidRPr="00190FE4">
              <w:rPr>
                <w:sz w:val="22"/>
                <w:szCs w:val="22"/>
              </w:rPr>
              <w:t>противодействию</w:t>
            </w:r>
            <w:r>
              <w:rPr>
                <w:sz w:val="22"/>
                <w:szCs w:val="22"/>
              </w:rPr>
              <w:t xml:space="preserve"> </w:t>
            </w:r>
            <w:r w:rsidRPr="00190FE4">
              <w:rPr>
                <w:sz w:val="22"/>
                <w:szCs w:val="22"/>
              </w:rPr>
              <w:t>финансированию</w:t>
            </w:r>
            <w:r>
              <w:rPr>
                <w:sz w:val="22"/>
                <w:szCs w:val="22"/>
              </w:rPr>
              <w:t xml:space="preserve"> </w:t>
            </w:r>
            <w:r w:rsidRPr="00190FE4">
              <w:rPr>
                <w:sz w:val="22"/>
                <w:szCs w:val="22"/>
              </w:rPr>
              <w:t>терроризма,</w:t>
            </w:r>
            <w:r>
              <w:rPr>
                <w:sz w:val="22"/>
                <w:szCs w:val="22"/>
              </w:rPr>
              <w:t xml:space="preserve"> </w:t>
            </w:r>
            <w:r w:rsidRPr="00190FE4">
              <w:rPr>
                <w:sz w:val="22"/>
                <w:szCs w:val="22"/>
              </w:rPr>
              <w:t>о</w:t>
            </w:r>
            <w:r>
              <w:rPr>
                <w:sz w:val="22"/>
                <w:szCs w:val="22"/>
              </w:rPr>
              <w:t xml:space="preserve"> </w:t>
            </w:r>
            <w:r w:rsidRPr="00190FE4">
              <w:rPr>
                <w:sz w:val="22"/>
                <w:szCs w:val="22"/>
              </w:rPr>
              <w:t>замораживании</w:t>
            </w:r>
            <w:r>
              <w:rPr>
                <w:sz w:val="22"/>
                <w:szCs w:val="22"/>
              </w:rPr>
              <w:t xml:space="preserve"> </w:t>
            </w:r>
            <w:r w:rsidRPr="00190FE4">
              <w:rPr>
                <w:sz w:val="22"/>
                <w:szCs w:val="22"/>
              </w:rPr>
              <w:t>(блокировании)</w:t>
            </w:r>
            <w:r>
              <w:rPr>
                <w:sz w:val="22"/>
                <w:szCs w:val="22"/>
              </w:rPr>
              <w:t xml:space="preserve"> </w:t>
            </w:r>
            <w:r w:rsidRPr="00190FE4">
              <w:rPr>
                <w:sz w:val="22"/>
                <w:szCs w:val="22"/>
              </w:rPr>
              <w:t>денежных</w:t>
            </w:r>
            <w:r>
              <w:rPr>
                <w:sz w:val="22"/>
                <w:szCs w:val="22"/>
              </w:rPr>
              <w:t xml:space="preserve"> </w:t>
            </w:r>
            <w:r w:rsidRPr="00190FE4">
              <w:rPr>
                <w:sz w:val="22"/>
                <w:szCs w:val="22"/>
              </w:rPr>
              <w:t>средств</w:t>
            </w:r>
            <w:r>
              <w:rPr>
                <w:sz w:val="22"/>
                <w:szCs w:val="22"/>
              </w:rPr>
              <w:t xml:space="preserve"> </w:t>
            </w:r>
            <w:r w:rsidRPr="00190FE4">
              <w:rPr>
                <w:sz w:val="22"/>
                <w:szCs w:val="22"/>
              </w:rPr>
              <w:t>или</w:t>
            </w:r>
            <w:r>
              <w:rPr>
                <w:sz w:val="22"/>
                <w:szCs w:val="22"/>
              </w:rPr>
              <w:t xml:space="preserve"> </w:t>
            </w:r>
            <w:r w:rsidRPr="00190FE4">
              <w:rPr>
                <w:sz w:val="22"/>
                <w:szCs w:val="22"/>
              </w:rPr>
              <w:t>иного</w:t>
            </w:r>
            <w:r>
              <w:rPr>
                <w:sz w:val="22"/>
                <w:szCs w:val="22"/>
              </w:rPr>
              <w:t xml:space="preserve"> </w:t>
            </w:r>
            <w:r w:rsidRPr="00190FE4">
              <w:rPr>
                <w:sz w:val="22"/>
                <w:szCs w:val="22"/>
              </w:rPr>
              <w:t>имущества</w:t>
            </w:r>
            <w:r>
              <w:rPr>
                <w:sz w:val="22"/>
                <w:szCs w:val="22"/>
              </w:rPr>
              <w:t xml:space="preserve"> </w:t>
            </w:r>
            <w:r w:rsidRPr="00190FE4">
              <w:rPr>
                <w:sz w:val="22"/>
                <w:szCs w:val="22"/>
              </w:rPr>
              <w:t>клиента</w:t>
            </w:r>
          </w:p>
        </w:tc>
        <w:tc>
          <w:tcPr>
            <w:tcW w:w="4264" w:type="dxa"/>
            <w:tcBorders>
              <w:left w:val="single" w:sz="4" w:space="0" w:color="auto"/>
              <w:bottom w:val="single" w:sz="4" w:space="0" w:color="auto"/>
              <w:right w:val="single" w:sz="4" w:space="0" w:color="auto"/>
            </w:tcBorders>
            <w:shd w:val="clear" w:color="auto" w:fill="auto"/>
          </w:tcPr>
          <w:p w:rsidR="00A567A0" w:rsidRPr="00190FE4" w:rsidRDefault="00A567A0" w:rsidP="00884DF6">
            <w:pPr>
              <w:autoSpaceDE w:val="0"/>
              <w:autoSpaceDN w:val="0"/>
              <w:spacing w:line="240" w:lineRule="auto"/>
              <w:rPr>
                <w:sz w:val="22"/>
                <w:szCs w:val="22"/>
              </w:rPr>
            </w:pPr>
          </w:p>
        </w:tc>
      </w:tr>
      <w:tr w:rsidR="00A567A0" w:rsidRPr="00190FE4" w:rsidTr="00884DF6">
        <w:tc>
          <w:tcPr>
            <w:tcW w:w="817"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lastRenderedPageBreak/>
              <w:t>2</w:t>
            </w:r>
            <w:r>
              <w:rPr>
                <w:sz w:val="22"/>
                <w:szCs w:val="22"/>
              </w:rPr>
              <w:t>4</w:t>
            </w:r>
          </w:p>
        </w:tc>
        <w:tc>
          <w:tcPr>
            <w:tcW w:w="4111"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Дата</w:t>
            </w:r>
            <w:r>
              <w:rPr>
                <w:sz w:val="22"/>
                <w:szCs w:val="22"/>
              </w:rPr>
              <w:t xml:space="preserve"> </w:t>
            </w:r>
            <w:r w:rsidRPr="00190FE4">
              <w:rPr>
                <w:sz w:val="22"/>
                <w:szCs w:val="22"/>
              </w:rPr>
              <w:t>начала</w:t>
            </w:r>
            <w:r>
              <w:rPr>
                <w:sz w:val="22"/>
                <w:szCs w:val="22"/>
              </w:rPr>
              <w:t xml:space="preserve"> </w:t>
            </w:r>
            <w:r w:rsidRPr="00190FE4">
              <w:rPr>
                <w:sz w:val="22"/>
                <w:szCs w:val="22"/>
              </w:rPr>
              <w:t>отношений</w:t>
            </w:r>
            <w:r>
              <w:rPr>
                <w:sz w:val="22"/>
                <w:szCs w:val="22"/>
              </w:rPr>
              <w:t xml:space="preserve"> </w:t>
            </w:r>
            <w:r w:rsidRPr="00190FE4">
              <w:rPr>
                <w:sz w:val="22"/>
                <w:szCs w:val="22"/>
              </w:rPr>
              <w:t>с</w:t>
            </w:r>
            <w:r>
              <w:rPr>
                <w:sz w:val="22"/>
                <w:szCs w:val="22"/>
              </w:rPr>
              <w:t xml:space="preserve"> </w:t>
            </w:r>
            <w:r w:rsidRPr="00190FE4">
              <w:rPr>
                <w:sz w:val="22"/>
                <w:szCs w:val="22"/>
              </w:rPr>
              <w:t>клиентом</w:t>
            </w:r>
            <w:r>
              <w:rPr>
                <w:sz w:val="22"/>
                <w:szCs w:val="22"/>
              </w:rPr>
              <w:t xml:space="preserve"> </w:t>
            </w:r>
            <w:r w:rsidRPr="00190FE4">
              <w:rPr>
                <w:sz w:val="22"/>
                <w:szCs w:val="22"/>
              </w:rPr>
              <w:t>(дата</w:t>
            </w:r>
            <w:r>
              <w:rPr>
                <w:sz w:val="22"/>
                <w:szCs w:val="22"/>
              </w:rPr>
              <w:t xml:space="preserve"> </w:t>
            </w:r>
            <w:r w:rsidRPr="00190FE4">
              <w:rPr>
                <w:sz w:val="22"/>
                <w:szCs w:val="22"/>
              </w:rPr>
              <w:t>открытия</w:t>
            </w:r>
            <w:r>
              <w:rPr>
                <w:sz w:val="22"/>
                <w:szCs w:val="22"/>
              </w:rPr>
              <w:t xml:space="preserve"> </w:t>
            </w:r>
            <w:r w:rsidRPr="00190FE4">
              <w:rPr>
                <w:sz w:val="22"/>
                <w:szCs w:val="22"/>
              </w:rPr>
              <w:t>первого</w:t>
            </w:r>
            <w:r>
              <w:rPr>
                <w:sz w:val="22"/>
                <w:szCs w:val="22"/>
              </w:rPr>
              <w:t xml:space="preserve"> </w:t>
            </w:r>
            <w:r w:rsidRPr="00190FE4">
              <w:rPr>
                <w:sz w:val="22"/>
                <w:szCs w:val="22"/>
              </w:rPr>
              <w:t>банковского</w:t>
            </w:r>
            <w:r>
              <w:rPr>
                <w:sz w:val="22"/>
                <w:szCs w:val="22"/>
              </w:rPr>
              <w:t xml:space="preserve"> </w:t>
            </w:r>
            <w:r w:rsidRPr="00190FE4">
              <w:rPr>
                <w:sz w:val="22"/>
                <w:szCs w:val="22"/>
              </w:rPr>
              <w:t>счета)</w:t>
            </w:r>
          </w:p>
        </w:tc>
        <w:tc>
          <w:tcPr>
            <w:tcW w:w="426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p>
        </w:tc>
      </w:tr>
      <w:tr w:rsidR="00A567A0" w:rsidRPr="00190FE4" w:rsidTr="00884DF6">
        <w:tc>
          <w:tcPr>
            <w:tcW w:w="817"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2</w:t>
            </w:r>
            <w:r>
              <w:rPr>
                <w:sz w:val="22"/>
                <w:szCs w:val="22"/>
              </w:rPr>
              <w:t>5</w:t>
            </w:r>
          </w:p>
        </w:tc>
        <w:tc>
          <w:tcPr>
            <w:tcW w:w="4111"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Дата</w:t>
            </w:r>
            <w:r>
              <w:rPr>
                <w:sz w:val="22"/>
                <w:szCs w:val="22"/>
              </w:rPr>
              <w:t xml:space="preserve"> </w:t>
            </w:r>
            <w:r w:rsidRPr="00190FE4">
              <w:rPr>
                <w:sz w:val="22"/>
                <w:szCs w:val="22"/>
              </w:rPr>
              <w:t>оформления</w:t>
            </w:r>
            <w:r>
              <w:rPr>
                <w:sz w:val="22"/>
                <w:szCs w:val="22"/>
              </w:rPr>
              <w:t xml:space="preserve"> </w:t>
            </w:r>
            <w:r w:rsidRPr="00190FE4">
              <w:rPr>
                <w:sz w:val="22"/>
                <w:szCs w:val="22"/>
              </w:rPr>
              <w:t>анкеты</w:t>
            </w:r>
          </w:p>
        </w:tc>
        <w:tc>
          <w:tcPr>
            <w:tcW w:w="426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p>
        </w:tc>
      </w:tr>
      <w:tr w:rsidR="00A567A0" w:rsidRPr="00190FE4" w:rsidTr="00884DF6">
        <w:tc>
          <w:tcPr>
            <w:tcW w:w="817"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2</w:t>
            </w:r>
            <w:r>
              <w:rPr>
                <w:sz w:val="22"/>
                <w:szCs w:val="22"/>
              </w:rPr>
              <w:t>6</w:t>
            </w:r>
          </w:p>
        </w:tc>
        <w:tc>
          <w:tcPr>
            <w:tcW w:w="4111"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Даты</w:t>
            </w:r>
            <w:r>
              <w:rPr>
                <w:sz w:val="22"/>
                <w:szCs w:val="22"/>
              </w:rPr>
              <w:t xml:space="preserve"> </w:t>
            </w:r>
            <w:r w:rsidRPr="00190FE4">
              <w:rPr>
                <w:sz w:val="22"/>
                <w:szCs w:val="22"/>
              </w:rPr>
              <w:t>обновлений</w:t>
            </w:r>
            <w:r>
              <w:rPr>
                <w:sz w:val="22"/>
                <w:szCs w:val="22"/>
              </w:rPr>
              <w:t xml:space="preserve"> </w:t>
            </w:r>
            <w:r w:rsidRPr="00190FE4">
              <w:rPr>
                <w:sz w:val="22"/>
                <w:szCs w:val="22"/>
              </w:rPr>
              <w:t>анкеты</w:t>
            </w:r>
          </w:p>
        </w:tc>
        <w:tc>
          <w:tcPr>
            <w:tcW w:w="426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p>
        </w:tc>
      </w:tr>
      <w:tr w:rsidR="00A567A0" w:rsidRPr="00190FE4" w:rsidTr="00884DF6">
        <w:tc>
          <w:tcPr>
            <w:tcW w:w="817"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2</w:t>
            </w:r>
            <w:r>
              <w:rPr>
                <w:sz w:val="22"/>
                <w:szCs w:val="22"/>
              </w:rPr>
              <w:t>7</w:t>
            </w:r>
          </w:p>
        </w:tc>
        <w:tc>
          <w:tcPr>
            <w:tcW w:w="4111"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Дата</w:t>
            </w:r>
            <w:r>
              <w:rPr>
                <w:sz w:val="22"/>
                <w:szCs w:val="22"/>
              </w:rPr>
              <w:t xml:space="preserve"> </w:t>
            </w:r>
            <w:r w:rsidRPr="00190FE4">
              <w:rPr>
                <w:sz w:val="22"/>
                <w:szCs w:val="22"/>
              </w:rPr>
              <w:t>прекращения</w:t>
            </w:r>
            <w:r>
              <w:rPr>
                <w:sz w:val="22"/>
                <w:szCs w:val="22"/>
              </w:rPr>
              <w:t xml:space="preserve"> </w:t>
            </w:r>
            <w:r w:rsidRPr="00190FE4">
              <w:rPr>
                <w:sz w:val="22"/>
                <w:szCs w:val="22"/>
              </w:rPr>
              <w:t>отношений</w:t>
            </w:r>
            <w:r>
              <w:rPr>
                <w:sz w:val="22"/>
                <w:szCs w:val="22"/>
              </w:rPr>
              <w:t xml:space="preserve"> </w:t>
            </w:r>
            <w:r w:rsidRPr="00190FE4">
              <w:rPr>
                <w:sz w:val="22"/>
                <w:szCs w:val="22"/>
              </w:rPr>
              <w:t>с</w:t>
            </w:r>
            <w:r>
              <w:rPr>
                <w:sz w:val="22"/>
                <w:szCs w:val="22"/>
              </w:rPr>
              <w:t xml:space="preserve"> </w:t>
            </w:r>
            <w:r w:rsidRPr="00190FE4">
              <w:rPr>
                <w:sz w:val="22"/>
                <w:szCs w:val="22"/>
              </w:rPr>
              <w:t>клиентом</w:t>
            </w:r>
          </w:p>
        </w:tc>
        <w:tc>
          <w:tcPr>
            <w:tcW w:w="426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p>
        </w:tc>
      </w:tr>
      <w:tr w:rsidR="00A567A0" w:rsidRPr="00190FE4" w:rsidTr="00884DF6">
        <w:tc>
          <w:tcPr>
            <w:tcW w:w="817"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Pr>
                <w:sz w:val="22"/>
                <w:szCs w:val="22"/>
              </w:rPr>
              <w:t>28</w:t>
            </w:r>
          </w:p>
        </w:tc>
        <w:tc>
          <w:tcPr>
            <w:tcW w:w="4111"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Ф.И.О.</w:t>
            </w:r>
            <w:r>
              <w:rPr>
                <w:sz w:val="22"/>
                <w:szCs w:val="22"/>
              </w:rPr>
              <w:t xml:space="preserve"> </w:t>
            </w:r>
            <w:r w:rsidRPr="00190FE4">
              <w:rPr>
                <w:sz w:val="22"/>
                <w:szCs w:val="22"/>
              </w:rPr>
              <w:t>и</w:t>
            </w:r>
            <w:r>
              <w:rPr>
                <w:sz w:val="22"/>
                <w:szCs w:val="22"/>
              </w:rPr>
              <w:t xml:space="preserve"> </w:t>
            </w:r>
            <w:r w:rsidRPr="00190FE4">
              <w:rPr>
                <w:sz w:val="22"/>
                <w:szCs w:val="22"/>
              </w:rPr>
              <w:t>должность</w:t>
            </w:r>
            <w:r>
              <w:rPr>
                <w:sz w:val="22"/>
                <w:szCs w:val="22"/>
              </w:rPr>
              <w:t xml:space="preserve"> </w:t>
            </w:r>
            <w:r w:rsidRPr="00190FE4">
              <w:rPr>
                <w:sz w:val="22"/>
                <w:szCs w:val="22"/>
              </w:rPr>
              <w:t>сотрудника,</w:t>
            </w:r>
            <w:r>
              <w:rPr>
                <w:sz w:val="22"/>
                <w:szCs w:val="22"/>
              </w:rPr>
              <w:t xml:space="preserve"> </w:t>
            </w:r>
            <w:r w:rsidRPr="00190FE4">
              <w:rPr>
                <w:sz w:val="22"/>
                <w:szCs w:val="22"/>
              </w:rPr>
              <w:t>принявшего</w:t>
            </w:r>
            <w:r>
              <w:rPr>
                <w:sz w:val="22"/>
                <w:szCs w:val="22"/>
              </w:rPr>
              <w:t xml:space="preserve"> </w:t>
            </w:r>
            <w:r w:rsidRPr="00190FE4">
              <w:rPr>
                <w:sz w:val="22"/>
                <w:szCs w:val="22"/>
              </w:rPr>
              <w:t>решение</w:t>
            </w:r>
            <w:r>
              <w:rPr>
                <w:sz w:val="22"/>
                <w:szCs w:val="22"/>
              </w:rPr>
              <w:t xml:space="preserve"> </w:t>
            </w:r>
            <w:r w:rsidRPr="00190FE4">
              <w:rPr>
                <w:sz w:val="22"/>
                <w:szCs w:val="22"/>
              </w:rPr>
              <w:t>о</w:t>
            </w:r>
            <w:r>
              <w:rPr>
                <w:sz w:val="22"/>
                <w:szCs w:val="22"/>
              </w:rPr>
              <w:t xml:space="preserve"> </w:t>
            </w:r>
            <w:r w:rsidRPr="00190FE4">
              <w:rPr>
                <w:sz w:val="22"/>
                <w:szCs w:val="22"/>
              </w:rPr>
              <w:t>приеме</w:t>
            </w:r>
            <w:r>
              <w:rPr>
                <w:sz w:val="22"/>
                <w:szCs w:val="22"/>
              </w:rPr>
              <w:t xml:space="preserve"> </w:t>
            </w:r>
            <w:r w:rsidRPr="00190FE4">
              <w:rPr>
                <w:sz w:val="22"/>
                <w:szCs w:val="22"/>
              </w:rPr>
              <w:t>клиента</w:t>
            </w:r>
            <w:r>
              <w:rPr>
                <w:sz w:val="22"/>
                <w:szCs w:val="22"/>
              </w:rPr>
              <w:t xml:space="preserve"> </w:t>
            </w:r>
            <w:r w:rsidRPr="00190FE4">
              <w:rPr>
                <w:sz w:val="22"/>
                <w:szCs w:val="22"/>
              </w:rPr>
              <w:t>на</w:t>
            </w:r>
            <w:r>
              <w:rPr>
                <w:sz w:val="22"/>
                <w:szCs w:val="22"/>
              </w:rPr>
              <w:t xml:space="preserve"> </w:t>
            </w:r>
            <w:r w:rsidRPr="00190FE4">
              <w:rPr>
                <w:sz w:val="22"/>
                <w:szCs w:val="22"/>
              </w:rPr>
              <w:t>обслуживание</w:t>
            </w:r>
          </w:p>
        </w:tc>
        <w:tc>
          <w:tcPr>
            <w:tcW w:w="426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p>
        </w:tc>
      </w:tr>
      <w:tr w:rsidR="00A567A0" w:rsidRPr="00190FE4" w:rsidTr="00884DF6">
        <w:tc>
          <w:tcPr>
            <w:tcW w:w="817"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Pr>
                <w:sz w:val="22"/>
                <w:szCs w:val="22"/>
              </w:rPr>
              <w:t>29</w:t>
            </w:r>
          </w:p>
        </w:tc>
        <w:tc>
          <w:tcPr>
            <w:tcW w:w="4111"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r w:rsidRPr="00190FE4">
              <w:rPr>
                <w:sz w:val="22"/>
                <w:szCs w:val="22"/>
              </w:rPr>
              <w:t>Ф.И.О.</w:t>
            </w:r>
            <w:r>
              <w:rPr>
                <w:sz w:val="22"/>
                <w:szCs w:val="22"/>
              </w:rPr>
              <w:t xml:space="preserve"> </w:t>
            </w:r>
            <w:r w:rsidRPr="00190FE4">
              <w:rPr>
                <w:sz w:val="22"/>
                <w:szCs w:val="22"/>
              </w:rPr>
              <w:t>и</w:t>
            </w:r>
            <w:r>
              <w:rPr>
                <w:sz w:val="22"/>
                <w:szCs w:val="22"/>
              </w:rPr>
              <w:t xml:space="preserve"> </w:t>
            </w:r>
            <w:r w:rsidRPr="00190FE4">
              <w:rPr>
                <w:sz w:val="22"/>
                <w:szCs w:val="22"/>
              </w:rPr>
              <w:t>должность</w:t>
            </w:r>
            <w:r>
              <w:rPr>
                <w:sz w:val="22"/>
                <w:szCs w:val="22"/>
              </w:rPr>
              <w:t xml:space="preserve"> </w:t>
            </w:r>
            <w:r w:rsidRPr="00190FE4">
              <w:rPr>
                <w:sz w:val="22"/>
                <w:szCs w:val="22"/>
              </w:rPr>
              <w:t>сотрудника,</w:t>
            </w:r>
            <w:r>
              <w:rPr>
                <w:sz w:val="22"/>
                <w:szCs w:val="22"/>
              </w:rPr>
              <w:t xml:space="preserve"> </w:t>
            </w:r>
            <w:r w:rsidRPr="00190FE4">
              <w:rPr>
                <w:sz w:val="22"/>
                <w:szCs w:val="22"/>
              </w:rPr>
              <w:t>заполнившего</w:t>
            </w:r>
            <w:r>
              <w:rPr>
                <w:sz w:val="22"/>
                <w:szCs w:val="22"/>
              </w:rPr>
              <w:t xml:space="preserve"> </w:t>
            </w:r>
            <w:r w:rsidRPr="00190FE4">
              <w:rPr>
                <w:sz w:val="22"/>
                <w:szCs w:val="22"/>
              </w:rPr>
              <w:t>(обновившего)</w:t>
            </w:r>
            <w:r>
              <w:rPr>
                <w:sz w:val="22"/>
                <w:szCs w:val="22"/>
              </w:rPr>
              <w:t xml:space="preserve"> </w:t>
            </w:r>
            <w:r w:rsidRPr="00190FE4">
              <w:rPr>
                <w:sz w:val="22"/>
                <w:szCs w:val="22"/>
              </w:rPr>
              <w:t>анкету</w:t>
            </w:r>
          </w:p>
        </w:tc>
        <w:tc>
          <w:tcPr>
            <w:tcW w:w="4264" w:type="dxa"/>
            <w:tcBorders>
              <w:top w:val="single" w:sz="4" w:space="0" w:color="auto"/>
              <w:left w:val="single" w:sz="4" w:space="0" w:color="auto"/>
              <w:bottom w:val="single" w:sz="4" w:space="0" w:color="auto"/>
              <w:right w:val="single" w:sz="4" w:space="0" w:color="auto"/>
            </w:tcBorders>
          </w:tcPr>
          <w:p w:rsidR="00A567A0" w:rsidRPr="00190FE4" w:rsidRDefault="00A567A0" w:rsidP="00884DF6">
            <w:pPr>
              <w:autoSpaceDE w:val="0"/>
              <w:autoSpaceDN w:val="0"/>
              <w:spacing w:line="240" w:lineRule="auto"/>
              <w:rPr>
                <w:sz w:val="22"/>
                <w:szCs w:val="22"/>
              </w:rPr>
            </w:pPr>
          </w:p>
        </w:tc>
      </w:tr>
    </w:tbl>
    <w:p w:rsidR="001E7BEE" w:rsidRDefault="001E7BEE"/>
    <w:sectPr w:rsidR="001E7BE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51" w:rsidRDefault="007F1A51" w:rsidP="00A567A0">
      <w:pPr>
        <w:spacing w:line="240" w:lineRule="auto"/>
      </w:pPr>
      <w:r>
        <w:separator/>
      </w:r>
    </w:p>
  </w:endnote>
  <w:endnote w:type="continuationSeparator" w:id="0">
    <w:p w:rsidR="007F1A51" w:rsidRDefault="007F1A51" w:rsidP="00A56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66" w:rsidRDefault="00AB6F6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66" w:rsidRDefault="00AB6F6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66" w:rsidRDefault="00AB6F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51" w:rsidRDefault="007F1A51" w:rsidP="00A567A0">
      <w:pPr>
        <w:spacing w:line="240" w:lineRule="auto"/>
      </w:pPr>
      <w:r>
        <w:separator/>
      </w:r>
    </w:p>
  </w:footnote>
  <w:footnote w:type="continuationSeparator" w:id="0">
    <w:p w:rsidR="007F1A51" w:rsidRDefault="007F1A51" w:rsidP="00A567A0">
      <w:pPr>
        <w:spacing w:line="240" w:lineRule="auto"/>
      </w:pPr>
      <w:r>
        <w:continuationSeparator/>
      </w:r>
    </w:p>
  </w:footnote>
  <w:footnote w:id="1">
    <w:p w:rsidR="00A567A0" w:rsidRPr="00A8114B" w:rsidRDefault="00A567A0" w:rsidP="00A567A0">
      <w:pPr>
        <w:spacing w:before="60" w:line="240" w:lineRule="auto"/>
      </w:pPr>
      <w:r w:rsidRPr="00A8114B">
        <w:rPr>
          <w:rStyle w:val="a5"/>
        </w:rPr>
        <w:footnoteRef/>
      </w:r>
      <w:r w:rsidRPr="00A8114B">
        <w:t xml:space="preserve"> </w:t>
      </w:r>
      <w:proofErr w:type="gramStart"/>
      <w:r w:rsidRPr="00A8114B">
        <w:rPr>
          <w:b/>
        </w:rPr>
        <w:t>Публичные должностные лица</w:t>
      </w:r>
      <w:r w:rsidRPr="00A8114B">
        <w:t xml:space="preserve"> – иностранные публичные должностные лица, </w:t>
      </w:r>
      <w:r w:rsidRPr="00A8114B">
        <w:rPr>
          <w:color w:val="000000"/>
        </w:rPr>
        <w:t>должностные лица публичных международных организаций, а также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w:t>
      </w:r>
      <w:proofErr w:type="gramEnd"/>
      <w:r w:rsidRPr="00A8114B">
        <w:rPr>
          <w:color w:val="000000"/>
        </w:rPr>
        <w:t xml:space="preserve"> </w:t>
      </w:r>
      <w:proofErr w:type="gramStart"/>
      <w:r w:rsidRPr="00A8114B">
        <w:rPr>
          <w:color w:val="000000"/>
        </w:rPr>
        <w:t>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p>
    <w:p w:rsidR="00A567A0" w:rsidRPr="007A15F8" w:rsidRDefault="00A567A0" w:rsidP="00A567A0">
      <w:pPr>
        <w:autoSpaceDE w:val="0"/>
        <w:autoSpaceDN w:val="0"/>
        <w:spacing w:line="240" w:lineRule="auto"/>
      </w:pPr>
      <w:r w:rsidRPr="007A15F8">
        <w:t>В соответствии с рекомендациями ФАТФ под иностранными публичными должностными лицами следует понимать лиц,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w:t>
      </w:r>
      <w:r w:rsidRPr="007A15F8">
        <w:rPr>
          <w:b/>
        </w:rPr>
        <w:t>.</w:t>
      </w:r>
    </w:p>
  </w:footnote>
  <w:footnote w:id="2">
    <w:p w:rsidR="00A567A0" w:rsidRDefault="00A567A0" w:rsidP="00A567A0">
      <w:pPr>
        <w:pStyle w:val="a3"/>
      </w:pPr>
      <w:r w:rsidRPr="0022660D">
        <w:rPr>
          <w:vertAlign w:val="superscript"/>
        </w:rPr>
        <w:footnoteRef/>
      </w:r>
      <w:r w:rsidRPr="0022660D">
        <w:t xml:space="preserve"> наименование органа, выдавшего документ, при наличии кода подразделения может не</w:t>
      </w:r>
      <w:r w:rsidRPr="0022660D">
        <w:rPr>
          <w:color w:val="22272F"/>
          <w:sz w:val="23"/>
          <w:szCs w:val="23"/>
          <w:shd w:val="clear" w:color="auto" w:fill="FFFFFF"/>
        </w:rPr>
        <w:t xml:space="preserve"> </w:t>
      </w:r>
      <w:r w:rsidRPr="0022660D">
        <w:t>устанавливаться.</w:t>
      </w:r>
    </w:p>
  </w:footnote>
  <w:footnote w:id="3">
    <w:p w:rsidR="00A567A0" w:rsidRPr="00A567A0" w:rsidRDefault="00A567A0" w:rsidP="00A567A0">
      <w:pPr>
        <w:pStyle w:val="a3"/>
        <w:spacing w:line="240" w:lineRule="auto"/>
      </w:pPr>
      <w:r w:rsidRPr="00A567A0">
        <w:rPr>
          <w:rStyle w:val="a5"/>
        </w:rPr>
        <w:footnoteRef/>
      </w:r>
      <w:r w:rsidRPr="00A567A0">
        <w:t xml:space="preserve"> В случае указания в пункте 6.1 анкеты иностранного государства, </w:t>
      </w:r>
      <w:r w:rsidRPr="00A567A0">
        <w:rPr>
          <w:b/>
        </w:rPr>
        <w:t xml:space="preserve">указывается адрес </w:t>
      </w:r>
      <w:proofErr w:type="gramStart"/>
      <w:r w:rsidRPr="00A567A0">
        <w:rPr>
          <w:b/>
        </w:rPr>
        <w:t>места жительства/места пребывания/регистрации</w:t>
      </w:r>
      <w:proofErr w:type="gramEnd"/>
      <w:r w:rsidRPr="00A567A0">
        <w:rPr>
          <w:b/>
        </w:rPr>
        <w:t xml:space="preserve"> в иностранном государстве</w:t>
      </w:r>
    </w:p>
  </w:footnote>
  <w:footnote w:id="4">
    <w:p w:rsidR="00A567A0" w:rsidRPr="00A567A0" w:rsidRDefault="00A567A0" w:rsidP="00A567A0">
      <w:pPr>
        <w:pStyle w:val="a3"/>
        <w:spacing w:before="60" w:line="240" w:lineRule="auto"/>
        <w:rPr>
          <w:rStyle w:val="a5"/>
          <w:vertAlign w:val="baseline"/>
        </w:rPr>
      </w:pPr>
      <w:r w:rsidRPr="00A567A0">
        <w:rPr>
          <w:rStyle w:val="a5"/>
        </w:rPr>
        <w:footnoteRef/>
      </w:r>
      <w:r w:rsidRPr="00A567A0">
        <w:rPr>
          <w:rStyle w:val="a5"/>
          <w:vertAlign w:val="baseline"/>
        </w:rPr>
        <w:t xml:space="preserve"> Устанавливаются </w:t>
      </w:r>
      <w:r w:rsidRPr="00A567A0">
        <w:t xml:space="preserve">только </w:t>
      </w:r>
      <w:r w:rsidRPr="00A567A0">
        <w:rPr>
          <w:rStyle w:val="a5"/>
          <w:b/>
          <w:vertAlign w:val="baseline"/>
        </w:rPr>
        <w:t>в отношении иностранных публичных должностных лиц</w:t>
      </w:r>
      <w:r w:rsidRPr="00A567A0">
        <w:rPr>
          <w:rStyle w:val="a5"/>
          <w:vertAlign w:val="baseline"/>
        </w:rPr>
        <w:t xml:space="preserve">, а также </w:t>
      </w:r>
      <w:r w:rsidRPr="00A567A0">
        <w:t xml:space="preserve">иных клиентов, в отношении которых Банком было реализовано </w:t>
      </w:r>
      <w:r w:rsidRPr="00A567A0">
        <w:rPr>
          <w:rStyle w:val="a5"/>
          <w:vertAlign w:val="baseline"/>
        </w:rPr>
        <w:t>право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w:t>
      </w:r>
      <w:r w:rsidRPr="00A567A0">
        <w:t>.</w:t>
      </w:r>
    </w:p>
  </w:footnote>
  <w:footnote w:id="5">
    <w:p w:rsidR="00A567A0" w:rsidRPr="00A567A0" w:rsidRDefault="00A567A0" w:rsidP="00A567A0">
      <w:pPr>
        <w:pStyle w:val="a3"/>
        <w:spacing w:before="60" w:line="240" w:lineRule="auto"/>
      </w:pPr>
      <w:r w:rsidRPr="00A567A0">
        <w:rPr>
          <w:rStyle w:val="a5"/>
        </w:rPr>
        <w:footnoteRef/>
      </w:r>
      <w:r w:rsidRPr="00A567A0">
        <w:rPr>
          <w:rStyle w:val="a5"/>
          <w:vertAlign w:val="baseline"/>
        </w:rPr>
        <w:t xml:space="preserve"> Бенефициарный владелец - физическое лицо, которое прямо или косвенно контролирует действия клиента, в том числе имеет возможность определять решения, принимаемые клиентом.</w:t>
      </w:r>
    </w:p>
  </w:footnote>
  <w:footnote w:id="6">
    <w:p w:rsidR="00A567A0" w:rsidRPr="00A567A0" w:rsidRDefault="00A567A0" w:rsidP="00A567A0">
      <w:pPr>
        <w:pStyle w:val="a3"/>
        <w:spacing w:before="60" w:line="240" w:lineRule="auto"/>
      </w:pPr>
      <w:r w:rsidRPr="00A567A0">
        <w:rPr>
          <w:rStyle w:val="a5"/>
        </w:rPr>
        <w:footnoteRef/>
      </w:r>
      <w:r w:rsidRPr="00A567A0">
        <w:rPr>
          <w:rStyle w:val="a5"/>
          <w:vertAlign w:val="baseline"/>
        </w:rPr>
        <w:t xml:space="preserve"> Выгодоприобретатель - 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66" w:rsidRDefault="00AB6F6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66" w:rsidRDefault="00AB6F6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66" w:rsidRDefault="00AB6F6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A0"/>
    <w:rsid w:val="00076198"/>
    <w:rsid w:val="001E7BEE"/>
    <w:rsid w:val="005247D7"/>
    <w:rsid w:val="007F1A51"/>
    <w:rsid w:val="00A567A0"/>
    <w:rsid w:val="00AB6F66"/>
    <w:rsid w:val="00C96C4A"/>
    <w:rsid w:val="00F54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7A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A567A0"/>
  </w:style>
  <w:style w:type="character" w:customStyle="1" w:styleId="a4">
    <w:name w:val="Текст сноски Знак"/>
    <w:basedOn w:val="a0"/>
    <w:link w:val="a3"/>
    <w:rsid w:val="00A567A0"/>
    <w:rPr>
      <w:rFonts w:ascii="Times New Roman" w:eastAsia="Times New Roman" w:hAnsi="Times New Roman" w:cs="Times New Roman"/>
      <w:sz w:val="20"/>
      <w:szCs w:val="20"/>
      <w:lang w:eastAsia="ru-RU"/>
    </w:rPr>
  </w:style>
  <w:style w:type="character" w:styleId="a5">
    <w:name w:val="footnote reference"/>
    <w:rsid w:val="00A567A0"/>
    <w:rPr>
      <w:vertAlign w:val="superscript"/>
    </w:rPr>
  </w:style>
  <w:style w:type="paragraph" w:styleId="a6">
    <w:name w:val="Balloon Text"/>
    <w:basedOn w:val="a"/>
    <w:link w:val="a7"/>
    <w:uiPriority w:val="99"/>
    <w:semiHidden/>
    <w:unhideWhenUsed/>
    <w:rsid w:val="00A567A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67A0"/>
    <w:rPr>
      <w:rFonts w:ascii="Tahoma" w:eastAsia="Times New Roman" w:hAnsi="Tahoma" w:cs="Tahoma"/>
      <w:sz w:val="16"/>
      <w:szCs w:val="16"/>
      <w:lang w:eastAsia="ru-RU"/>
    </w:rPr>
  </w:style>
  <w:style w:type="paragraph" w:styleId="a8">
    <w:name w:val="header"/>
    <w:basedOn w:val="a"/>
    <w:link w:val="a9"/>
    <w:uiPriority w:val="99"/>
    <w:unhideWhenUsed/>
    <w:rsid w:val="00AB6F66"/>
    <w:pPr>
      <w:tabs>
        <w:tab w:val="center" w:pos="4677"/>
        <w:tab w:val="right" w:pos="9355"/>
      </w:tabs>
      <w:spacing w:line="240" w:lineRule="auto"/>
    </w:pPr>
  </w:style>
  <w:style w:type="character" w:customStyle="1" w:styleId="a9">
    <w:name w:val="Верхний колонтитул Знак"/>
    <w:basedOn w:val="a0"/>
    <w:link w:val="a8"/>
    <w:uiPriority w:val="99"/>
    <w:rsid w:val="00AB6F6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B6F66"/>
    <w:pPr>
      <w:tabs>
        <w:tab w:val="center" w:pos="4677"/>
        <w:tab w:val="right" w:pos="9355"/>
      </w:tabs>
      <w:spacing w:line="240" w:lineRule="auto"/>
    </w:pPr>
  </w:style>
  <w:style w:type="character" w:customStyle="1" w:styleId="ab">
    <w:name w:val="Нижний колонтитул Знак"/>
    <w:basedOn w:val="a0"/>
    <w:link w:val="aa"/>
    <w:uiPriority w:val="99"/>
    <w:rsid w:val="00AB6F6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7A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A567A0"/>
  </w:style>
  <w:style w:type="character" w:customStyle="1" w:styleId="a4">
    <w:name w:val="Текст сноски Знак"/>
    <w:basedOn w:val="a0"/>
    <w:link w:val="a3"/>
    <w:rsid w:val="00A567A0"/>
    <w:rPr>
      <w:rFonts w:ascii="Times New Roman" w:eastAsia="Times New Roman" w:hAnsi="Times New Roman" w:cs="Times New Roman"/>
      <w:sz w:val="20"/>
      <w:szCs w:val="20"/>
      <w:lang w:eastAsia="ru-RU"/>
    </w:rPr>
  </w:style>
  <w:style w:type="character" w:styleId="a5">
    <w:name w:val="footnote reference"/>
    <w:rsid w:val="00A567A0"/>
    <w:rPr>
      <w:vertAlign w:val="superscript"/>
    </w:rPr>
  </w:style>
  <w:style w:type="paragraph" w:styleId="a6">
    <w:name w:val="Balloon Text"/>
    <w:basedOn w:val="a"/>
    <w:link w:val="a7"/>
    <w:uiPriority w:val="99"/>
    <w:semiHidden/>
    <w:unhideWhenUsed/>
    <w:rsid w:val="00A567A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67A0"/>
    <w:rPr>
      <w:rFonts w:ascii="Tahoma" w:eastAsia="Times New Roman" w:hAnsi="Tahoma" w:cs="Tahoma"/>
      <w:sz w:val="16"/>
      <w:szCs w:val="16"/>
      <w:lang w:eastAsia="ru-RU"/>
    </w:rPr>
  </w:style>
  <w:style w:type="paragraph" w:styleId="a8">
    <w:name w:val="header"/>
    <w:basedOn w:val="a"/>
    <w:link w:val="a9"/>
    <w:uiPriority w:val="99"/>
    <w:unhideWhenUsed/>
    <w:rsid w:val="00AB6F66"/>
    <w:pPr>
      <w:tabs>
        <w:tab w:val="center" w:pos="4677"/>
        <w:tab w:val="right" w:pos="9355"/>
      </w:tabs>
      <w:spacing w:line="240" w:lineRule="auto"/>
    </w:pPr>
  </w:style>
  <w:style w:type="character" w:customStyle="1" w:styleId="a9">
    <w:name w:val="Верхний колонтитул Знак"/>
    <w:basedOn w:val="a0"/>
    <w:link w:val="a8"/>
    <w:uiPriority w:val="99"/>
    <w:rsid w:val="00AB6F6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B6F66"/>
    <w:pPr>
      <w:tabs>
        <w:tab w:val="center" w:pos="4677"/>
        <w:tab w:val="right" w:pos="9355"/>
      </w:tabs>
      <w:spacing w:line="240" w:lineRule="auto"/>
    </w:pPr>
  </w:style>
  <w:style w:type="character" w:customStyle="1" w:styleId="ab">
    <w:name w:val="Нижний колонтитул Знак"/>
    <w:basedOn w:val="a0"/>
    <w:link w:val="aa"/>
    <w:uiPriority w:val="99"/>
    <w:rsid w:val="00AB6F6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2023-10-03T12:24:00Z</dcterms:created>
  <dcterms:modified xsi:type="dcterms:W3CDTF">2023-10-03T12:24:00Z</dcterms:modified>
</cp:coreProperties>
</file>